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80027" w14:textId="69BECC50" w:rsidR="00653027" w:rsidRDefault="002B3D41" w:rsidP="00653027">
      <w:r>
        <w:rPr>
          <w:rFonts w:ascii="Times New Roman" w:hAnsi="Times New Roman" w:cs="Times New Roman"/>
          <w:b/>
          <w:bCs/>
          <w:sz w:val="24"/>
          <w:szCs w:val="24"/>
        </w:rPr>
        <w:t xml:space="preserve">                   </w:t>
      </w:r>
      <w:r w:rsidR="00653027">
        <w:rPr>
          <w:noProof/>
          <w:lang w:eastAsia="tr-TR"/>
        </w:rPr>
        <w:t xml:space="preserve">        </w:t>
      </w:r>
      <w:r w:rsidR="00653027">
        <w:rPr>
          <w:noProof/>
          <w:lang w:eastAsia="tr-TR"/>
        </w:rPr>
        <w:drawing>
          <wp:inline distT="0" distB="0" distL="0" distR="0" wp14:anchorId="35AFD916" wp14:editId="52234332">
            <wp:extent cx="4293870" cy="1248410"/>
            <wp:effectExtent l="0" t="0" r="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93870" cy="1248410"/>
                    </a:xfrm>
                    <a:prstGeom prst="rect">
                      <a:avLst/>
                    </a:prstGeom>
                    <a:noFill/>
                    <a:ln>
                      <a:noFill/>
                    </a:ln>
                  </pic:spPr>
                </pic:pic>
              </a:graphicData>
            </a:graphic>
          </wp:inline>
        </w:drawing>
      </w:r>
    </w:p>
    <w:p w14:paraId="379AA5DF" w14:textId="77777777" w:rsidR="00653027" w:rsidRDefault="00653027" w:rsidP="00653027"/>
    <w:p w14:paraId="42DA1D59" w14:textId="77777777" w:rsidR="00653027" w:rsidRDefault="00653027" w:rsidP="00653027"/>
    <w:p w14:paraId="44A4C828" w14:textId="77777777" w:rsidR="00653027" w:rsidRDefault="00653027" w:rsidP="00653027"/>
    <w:p w14:paraId="024BD4C0" w14:textId="3E0CC57E" w:rsidR="008A2913" w:rsidRPr="008A2913" w:rsidRDefault="008A2913" w:rsidP="008A2913">
      <w:pPr>
        <w:rPr>
          <w:b/>
          <w:bCs/>
          <w:sz w:val="48"/>
        </w:rPr>
      </w:pPr>
      <w:r w:rsidRPr="008A2913">
        <w:rPr>
          <w:b/>
          <w:bCs/>
          <w:sz w:val="48"/>
        </w:rPr>
        <w:t xml:space="preserve">       ERKEN YAŞLARDA DİL EĞİTİMİNİN ÖNEMİ   </w:t>
      </w:r>
    </w:p>
    <w:p w14:paraId="20F1E204" w14:textId="77777777" w:rsidR="00653027" w:rsidRDefault="00653027" w:rsidP="00653027">
      <w:pPr>
        <w:jc w:val="center"/>
        <w:rPr>
          <w:sz w:val="44"/>
          <w:szCs w:val="44"/>
        </w:rPr>
      </w:pPr>
    </w:p>
    <w:p w14:paraId="7A787CEA" w14:textId="050D9EC1" w:rsidR="00653027" w:rsidRDefault="008A2913" w:rsidP="00653027">
      <w:pPr>
        <w:jc w:val="center"/>
        <w:rPr>
          <w:b/>
          <w:sz w:val="44"/>
          <w:szCs w:val="44"/>
        </w:rPr>
      </w:pPr>
      <w:r>
        <w:rPr>
          <w:b/>
          <w:sz w:val="44"/>
          <w:szCs w:val="44"/>
        </w:rPr>
        <w:t>YASEMİN</w:t>
      </w:r>
      <w:r w:rsidR="00653027">
        <w:rPr>
          <w:b/>
          <w:sz w:val="44"/>
          <w:szCs w:val="44"/>
        </w:rPr>
        <w:t xml:space="preserve"> CAN</w:t>
      </w:r>
    </w:p>
    <w:p w14:paraId="7B5D1D2B" w14:textId="5D262897" w:rsidR="00653027" w:rsidRDefault="008A2913" w:rsidP="00653027">
      <w:pPr>
        <w:jc w:val="center"/>
        <w:rPr>
          <w:b/>
          <w:sz w:val="44"/>
          <w:szCs w:val="44"/>
        </w:rPr>
      </w:pPr>
      <w:r>
        <w:rPr>
          <w:b/>
          <w:sz w:val="44"/>
          <w:szCs w:val="44"/>
        </w:rPr>
        <w:t>KÜTAHYA DUMLUPINAR ÜNİVERSİTE</w:t>
      </w:r>
      <w:r w:rsidR="00FE5569">
        <w:rPr>
          <w:b/>
          <w:sz w:val="44"/>
          <w:szCs w:val="44"/>
        </w:rPr>
        <w:t>Sİ</w:t>
      </w:r>
    </w:p>
    <w:p w14:paraId="3E350277" w14:textId="642EB931" w:rsidR="00653027" w:rsidRDefault="008A2913" w:rsidP="00653027">
      <w:pPr>
        <w:jc w:val="center"/>
        <w:rPr>
          <w:b/>
          <w:sz w:val="44"/>
          <w:szCs w:val="44"/>
        </w:rPr>
      </w:pPr>
      <w:r>
        <w:rPr>
          <w:b/>
          <w:sz w:val="44"/>
          <w:szCs w:val="44"/>
        </w:rPr>
        <w:t xml:space="preserve"> İNGİLİZCE MÜTERCİM VE TERCÜMANLIK</w:t>
      </w:r>
    </w:p>
    <w:p w14:paraId="12AC7536" w14:textId="5FCB503C" w:rsidR="00653027" w:rsidRDefault="008A2913" w:rsidP="00653027">
      <w:pPr>
        <w:jc w:val="center"/>
        <w:rPr>
          <w:b/>
          <w:sz w:val="44"/>
          <w:szCs w:val="44"/>
        </w:rPr>
      </w:pPr>
      <w:r>
        <w:rPr>
          <w:b/>
          <w:sz w:val="44"/>
          <w:szCs w:val="44"/>
        </w:rPr>
        <w:t xml:space="preserve">BİRİNCİ </w:t>
      </w:r>
      <w:r w:rsidR="00653027">
        <w:rPr>
          <w:b/>
          <w:sz w:val="44"/>
          <w:szCs w:val="44"/>
        </w:rPr>
        <w:t>SINIF ÖĞRENCİSİ</w:t>
      </w:r>
    </w:p>
    <w:p w14:paraId="7D195442" w14:textId="77777777" w:rsidR="00653027" w:rsidRDefault="00653027" w:rsidP="00653027">
      <w:pPr>
        <w:rPr>
          <w:b/>
          <w:sz w:val="44"/>
          <w:szCs w:val="44"/>
        </w:rPr>
      </w:pPr>
    </w:p>
    <w:p w14:paraId="4FC2584B" w14:textId="77777777" w:rsidR="00653027" w:rsidRDefault="00653027" w:rsidP="00653027">
      <w:pPr>
        <w:jc w:val="center"/>
        <w:rPr>
          <w:b/>
          <w:sz w:val="44"/>
          <w:szCs w:val="44"/>
        </w:rPr>
      </w:pPr>
    </w:p>
    <w:p w14:paraId="6DC219DF" w14:textId="77777777" w:rsidR="00653027" w:rsidRDefault="00653027" w:rsidP="00653027">
      <w:pPr>
        <w:jc w:val="center"/>
        <w:rPr>
          <w:rFonts w:ascii="Times New Roman" w:eastAsia="Times New Roman" w:hAnsi="Times New Roman" w:cs="Times New Roman"/>
          <w:b/>
          <w:bCs/>
          <w:color w:val="000000" w:themeColor="text1"/>
          <w:sz w:val="20"/>
          <w:szCs w:val="20"/>
        </w:rPr>
      </w:pPr>
    </w:p>
    <w:p w14:paraId="4A677E0A" w14:textId="77777777" w:rsidR="00653027" w:rsidRDefault="00653027" w:rsidP="00653027">
      <w:pPr>
        <w:jc w:val="center"/>
        <w:rPr>
          <w:rFonts w:ascii="Times New Roman" w:eastAsia="Times New Roman" w:hAnsi="Times New Roman" w:cs="Times New Roman"/>
          <w:b/>
          <w:bCs/>
          <w:color w:val="000000" w:themeColor="text1"/>
          <w:sz w:val="20"/>
          <w:szCs w:val="20"/>
        </w:rPr>
      </w:pPr>
    </w:p>
    <w:p w14:paraId="7F5B338D" w14:textId="77777777" w:rsidR="00653027" w:rsidRDefault="00653027" w:rsidP="00653027">
      <w:pPr>
        <w:jc w:val="center"/>
        <w:rPr>
          <w:rFonts w:ascii="Times New Roman" w:eastAsia="Times New Roman" w:hAnsi="Times New Roman" w:cs="Times New Roman"/>
          <w:sz w:val="32"/>
          <w:szCs w:val="32"/>
        </w:rPr>
      </w:pPr>
      <w:r>
        <w:rPr>
          <w:rFonts w:ascii="Times New Roman" w:eastAsia="Times New Roman" w:hAnsi="Times New Roman" w:cs="Times New Roman"/>
          <w:b/>
          <w:bCs/>
          <w:color w:val="000000" w:themeColor="text1"/>
          <w:sz w:val="20"/>
          <w:szCs w:val="20"/>
        </w:rPr>
        <w:t>**ESERİN TÜM HAKLARI YAZARDA ve KONEV (Konya Eğitim Kültür ve Sağlık Vakfı) ‘DE SAKLIDIR. KAYNAK GÖSTERİLEREK ATIFTA BULUNULABİLİR. HAK SAHİPLERİNDEN İZİN ALINMASI SURETİYLE KULLANILABİLİR.</w:t>
      </w:r>
    </w:p>
    <w:p w14:paraId="68D593F8" w14:textId="77777777" w:rsidR="00653027" w:rsidRDefault="00653027" w:rsidP="00653027">
      <w:pPr>
        <w:jc w:val="center"/>
        <w:rPr>
          <w:noProof/>
          <w:lang w:eastAsia="tr-TR"/>
        </w:rPr>
      </w:pPr>
      <w:r>
        <w:rPr>
          <w:noProof/>
          <w:lang w:eastAsia="tr-TR"/>
        </w:rPr>
        <w:t xml:space="preserve">                                                                                                                                                            </w:t>
      </w:r>
    </w:p>
    <w:p w14:paraId="3215D97D" w14:textId="649A72B9" w:rsidR="00653027" w:rsidRDefault="00653027" w:rsidP="002B3D41">
      <w:pPr>
        <w:spacing w:beforeLines="30" w:before="72" w:afterLines="30" w:after="72"/>
        <w:rPr>
          <w:rFonts w:ascii="Times New Roman" w:hAnsi="Times New Roman" w:cs="Times New Roman"/>
          <w:b/>
          <w:bCs/>
          <w:sz w:val="24"/>
          <w:szCs w:val="24"/>
        </w:rPr>
      </w:pPr>
    </w:p>
    <w:p w14:paraId="7F43BF5A" w14:textId="77777777" w:rsidR="00653027" w:rsidRDefault="00653027" w:rsidP="002B3D41">
      <w:pPr>
        <w:spacing w:beforeLines="30" w:before="72" w:afterLines="30" w:after="72"/>
        <w:rPr>
          <w:rFonts w:ascii="Times New Roman" w:hAnsi="Times New Roman" w:cs="Times New Roman"/>
          <w:b/>
          <w:bCs/>
          <w:sz w:val="24"/>
          <w:szCs w:val="24"/>
        </w:rPr>
      </w:pPr>
    </w:p>
    <w:p w14:paraId="63B6E5CC" w14:textId="5941D945" w:rsidR="00653027" w:rsidRDefault="00653027" w:rsidP="002B3D41">
      <w:pPr>
        <w:spacing w:beforeLines="30" w:before="72" w:afterLines="30" w:after="72"/>
        <w:rPr>
          <w:rFonts w:ascii="Times New Roman" w:hAnsi="Times New Roman" w:cs="Times New Roman"/>
          <w:b/>
          <w:bCs/>
          <w:sz w:val="24"/>
          <w:szCs w:val="24"/>
        </w:rPr>
      </w:pPr>
    </w:p>
    <w:p w14:paraId="4E391471" w14:textId="7ED20DDC" w:rsidR="00653027" w:rsidRDefault="00653027" w:rsidP="002B3D41">
      <w:pPr>
        <w:spacing w:beforeLines="30" w:before="72" w:afterLines="30" w:after="72"/>
        <w:rPr>
          <w:rFonts w:ascii="Times New Roman" w:hAnsi="Times New Roman" w:cs="Times New Roman"/>
          <w:b/>
          <w:bCs/>
          <w:sz w:val="24"/>
          <w:szCs w:val="24"/>
        </w:rPr>
      </w:pPr>
    </w:p>
    <w:p w14:paraId="5B6AB6D1" w14:textId="77777777" w:rsidR="00653027" w:rsidRDefault="00653027" w:rsidP="002B3D41">
      <w:pPr>
        <w:spacing w:beforeLines="30" w:before="72" w:afterLines="30" w:after="72"/>
        <w:rPr>
          <w:rFonts w:ascii="Times New Roman" w:hAnsi="Times New Roman" w:cs="Times New Roman"/>
          <w:b/>
          <w:bCs/>
          <w:sz w:val="24"/>
          <w:szCs w:val="24"/>
        </w:rPr>
      </w:pPr>
    </w:p>
    <w:p w14:paraId="1D6C0F70" w14:textId="77777777" w:rsidR="00653027" w:rsidRDefault="00653027" w:rsidP="002B3D41">
      <w:pPr>
        <w:spacing w:beforeLines="30" w:before="72" w:afterLines="30" w:after="72"/>
        <w:rPr>
          <w:rFonts w:ascii="Times New Roman" w:hAnsi="Times New Roman" w:cs="Times New Roman"/>
          <w:b/>
          <w:bCs/>
          <w:sz w:val="24"/>
          <w:szCs w:val="24"/>
        </w:rPr>
      </w:pPr>
    </w:p>
    <w:p w14:paraId="6760ECD3" w14:textId="1C8610E1" w:rsidR="00653027" w:rsidRDefault="00653027" w:rsidP="002B3D41">
      <w:pPr>
        <w:spacing w:beforeLines="30" w:before="72" w:afterLines="30" w:after="72"/>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2B3D4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14:paraId="410EB7DF" w14:textId="5AF6BB61" w:rsidR="008A2913" w:rsidRDefault="008A2913" w:rsidP="008A2913">
      <w:pPr>
        <w:rPr>
          <w:sz w:val="48"/>
        </w:rPr>
      </w:pPr>
      <w:r>
        <w:rPr>
          <w:sz w:val="48"/>
        </w:rPr>
        <w:t xml:space="preserve">ERKEN YAŞLARDA DİL EĞİTİMİNİN ÖNEMİ   </w:t>
      </w:r>
    </w:p>
    <w:p w14:paraId="677548D1" w14:textId="77777777" w:rsidR="008A2913" w:rsidRPr="008A2913" w:rsidRDefault="008A2913" w:rsidP="008A2913">
      <w:pPr>
        <w:rPr>
          <w:sz w:val="24"/>
          <w:szCs w:val="24"/>
        </w:rPr>
      </w:pPr>
      <w:r w:rsidRPr="008A2913">
        <w:rPr>
          <w:sz w:val="24"/>
          <w:szCs w:val="24"/>
        </w:rPr>
        <w:t xml:space="preserve">Yabancı dil öğrenmek yaşadığımız çağda bir seçenek veya hobi olmaktan çıkıp bir   gereklilik haline gelmiştir. Dil demek insan demektir. Globalleşen dünyamızda dil bilmek her zaman bir adım önde olmak demektir. Bunların yanında kendini geliştirmek yeni kültür öğrenmek, yeni insanlar tanımak ve onların dünyasına bilmediğin bir dünyaya adım atmak demektir. Bununla birlikte yabancı dil öğrenimi size bir farklılık katacaktır. </w:t>
      </w:r>
    </w:p>
    <w:p w14:paraId="59BBD77D" w14:textId="77777777" w:rsidR="008A2913" w:rsidRPr="008A2913" w:rsidRDefault="008A2913" w:rsidP="008A2913">
      <w:pPr>
        <w:rPr>
          <w:sz w:val="24"/>
          <w:szCs w:val="24"/>
        </w:rPr>
      </w:pPr>
      <w:r w:rsidRPr="008A2913">
        <w:rPr>
          <w:sz w:val="24"/>
          <w:szCs w:val="24"/>
        </w:rPr>
        <w:t xml:space="preserve">Yabancı dil öğrenmenin en önemli noktası kendinizi keşfeder, çok yönlü düşünür ve kendinizi daha iyi ifade etmeye başlarsınız.  Aynı zamanda daha hızlı öğrendiğinizi ve daha yaratıcı olmaya başladığınızı görürsünüz. Tüm bunlara sahip olmak da sizi nitelikli biri haline getirecektir. Yabancı dil artık günümüzde her yerde karşımıza çıkmaktadır. Yabancı dil öğrenmek istediğinizde karşınızda bir sürü seçenek olur. Filmler, müzikler, kitaplar, dergiler hatta oyunlar. Bunlardan faydalanarak kendinizi geliştirebilir ve profesyonel eğitiminize katkı sağlayabilirsiniz. Dil öğrenmeye hevesli tabir-i caizse dil öğrenmeye açsanız, kat edebileceğiniz yolları hayal edemezsiniz. </w:t>
      </w:r>
    </w:p>
    <w:p w14:paraId="097EF608" w14:textId="77777777" w:rsidR="008A2913" w:rsidRPr="008A2913" w:rsidRDefault="008A2913" w:rsidP="008A2913">
      <w:pPr>
        <w:rPr>
          <w:sz w:val="24"/>
          <w:szCs w:val="24"/>
        </w:rPr>
      </w:pPr>
      <w:r w:rsidRPr="008A2913">
        <w:rPr>
          <w:sz w:val="24"/>
          <w:szCs w:val="24"/>
        </w:rPr>
        <w:t xml:space="preserve">Yabancı dil öğrenmek bir bakıma kendinizin neler yapabileceğinizi öğrenmenizdir Yeni bir dil yeni insanlar tanımak, yeni arkadaşlıklar edinmektir. Yabancı dil öğrenmek, yeni tecrübe ve deneyim demektir çünkü daha önce içinde olmadığınız bir dünyanın dilini bilerek daha önce yaşamadığınız deneyimleri yaşamak ufkunuzu genişletmek demektir. </w:t>
      </w:r>
    </w:p>
    <w:p w14:paraId="5C2D01F9" w14:textId="347F0F69" w:rsidR="008A2913" w:rsidRPr="008A2913" w:rsidRDefault="008A2913" w:rsidP="008A2913">
      <w:pPr>
        <w:rPr>
          <w:sz w:val="24"/>
          <w:szCs w:val="24"/>
        </w:rPr>
      </w:pPr>
      <w:r w:rsidRPr="008A2913">
        <w:rPr>
          <w:sz w:val="24"/>
          <w:szCs w:val="24"/>
        </w:rPr>
        <w:t>Yabancı dil öğrenmek sanılanın aksine zor değildir önemli olan istemektir ve gerektiği kadar zaman ve emek harcanması gerektiğini bilmek de önemlidir. Öğrenme sürecinde hayatınızda söz konusu dil yer etmeye başladıysa tabir-i caizse rüyalarınızı bile o dilde görüyorsanız ve o dilin edebiyat eserini okuyabilecek seviyeye geldiyseniz o dilin içine girdiniz ve elinizde artık muhteşem bir hazine tutuyorsunuz demektir. Yabancı dil öğrenmek bu yüzden önemlidir. Siz de bir adım atarak bu deneyimleri yaşayabilir ve yeni ufuklara yelken açabilirsiniz.</w:t>
      </w:r>
    </w:p>
    <w:p w14:paraId="27F1C1C7" w14:textId="77777777" w:rsidR="008A2913" w:rsidRDefault="008A2913" w:rsidP="008A2913">
      <w:pPr>
        <w:rPr>
          <w:sz w:val="24"/>
          <w:szCs w:val="24"/>
        </w:rPr>
      </w:pPr>
      <w:r w:rsidRPr="008A2913">
        <w:rPr>
          <w:sz w:val="24"/>
          <w:szCs w:val="24"/>
        </w:rPr>
        <w:t xml:space="preserve">Erken yaşta dil öğrenimine </w:t>
      </w:r>
      <w:proofErr w:type="spellStart"/>
      <w:r w:rsidRPr="008A2913">
        <w:rPr>
          <w:sz w:val="24"/>
          <w:szCs w:val="24"/>
        </w:rPr>
        <w:t>gel</w:t>
      </w:r>
      <w:r>
        <w:rPr>
          <w:sz w:val="24"/>
          <w:szCs w:val="24"/>
        </w:rPr>
        <w:t>i</w:t>
      </w:r>
      <w:r w:rsidRPr="008A2913">
        <w:rPr>
          <w:sz w:val="24"/>
          <w:szCs w:val="24"/>
        </w:rPr>
        <w:t>cek</w:t>
      </w:r>
      <w:proofErr w:type="spellEnd"/>
      <w:r w:rsidRPr="008A2913">
        <w:rPr>
          <w:sz w:val="24"/>
          <w:szCs w:val="24"/>
        </w:rPr>
        <w:t xml:space="preserve"> olursak Yabancı dil öğretimi her yaşta ve her düzeyde uygulanabilen fakat oldukça ciddiye alınması gereken bir süreçtir. Erken yaşta yabancı dil öğretimi ülkemizde son yıllarda çok büyük bir önem kazanmaktadır. Dünyamızın küçük bir köy haline dönüştüğü günümüzde dil öğrenme yaşı 5-6 yaşlarına kadar inmektedir. Dil öğrenmek için çocuklarda belli kritik dönemlerin olduğunu bu kritik dönemlerde okul, aile ve çevrenin gerekli </w:t>
      </w:r>
      <w:proofErr w:type="gramStart"/>
      <w:r w:rsidRPr="008A2913">
        <w:rPr>
          <w:sz w:val="24"/>
          <w:szCs w:val="24"/>
        </w:rPr>
        <w:t>işbirliği</w:t>
      </w:r>
      <w:proofErr w:type="gramEnd"/>
      <w:r w:rsidRPr="008A2913">
        <w:rPr>
          <w:sz w:val="24"/>
          <w:szCs w:val="24"/>
        </w:rPr>
        <w:t xml:space="preserve"> olmazsa dil öğretiminde çok büyük sorunların ortaya çıkabileceğini belirtmektedir. </w:t>
      </w:r>
    </w:p>
    <w:p w14:paraId="16637705" w14:textId="77777777" w:rsidR="008A2913" w:rsidRDefault="008A2913" w:rsidP="008A2913">
      <w:pPr>
        <w:rPr>
          <w:sz w:val="24"/>
          <w:szCs w:val="24"/>
        </w:rPr>
      </w:pPr>
      <w:r w:rsidRPr="008A2913">
        <w:rPr>
          <w:sz w:val="24"/>
          <w:szCs w:val="24"/>
        </w:rPr>
        <w:t>Çocukların beyinlerindeki dil gelişiminin iki yaşında başladığını ve bu gelişimin ergenlik dönemine kadar sürdüğünü açıklamaktadır. Eğer çocuk bu dönemde yabancı dil öğrenmeğe başlarsa yabancı dili de anadili gibi rahatlıkla öğrenebilir</w:t>
      </w:r>
      <w:r>
        <w:rPr>
          <w:sz w:val="24"/>
          <w:szCs w:val="24"/>
        </w:rPr>
        <w:t>.</w:t>
      </w:r>
      <w:r w:rsidRPr="008A2913">
        <w:rPr>
          <w:sz w:val="24"/>
          <w:szCs w:val="24"/>
        </w:rPr>
        <w:t xml:space="preserve"> </w:t>
      </w:r>
      <w:r>
        <w:rPr>
          <w:sz w:val="24"/>
          <w:szCs w:val="24"/>
        </w:rPr>
        <w:t>A</w:t>
      </w:r>
      <w:r w:rsidRPr="008A2913">
        <w:rPr>
          <w:sz w:val="24"/>
          <w:szCs w:val="24"/>
        </w:rPr>
        <w:t>nadil edinimini kazanmağa başlayan çocuk kritik yaş dönemini geçirmeden yabancı dil eğitimine başlarsa ilerdeki eğitim hayatında da akranlarına göre daha başarılı olmaktadır.</w:t>
      </w:r>
      <w:r>
        <w:rPr>
          <w:sz w:val="24"/>
          <w:szCs w:val="24"/>
        </w:rPr>
        <w:t xml:space="preserve"> </w:t>
      </w:r>
      <w:r w:rsidRPr="008A2913">
        <w:rPr>
          <w:sz w:val="24"/>
          <w:szCs w:val="24"/>
        </w:rPr>
        <w:t xml:space="preserve">Erken çocukluk döneminde kazanılan yabancı dile yönelik bu yatkınlık çocukların bilişsel gelişimine de büyük katkı sağlamaktadır. Dil bilimciler okul öncesi yabancı dil öğrenen çocukların problem çözme yetilerinin de çok güçlü olduğunu düşünmektedirler. </w:t>
      </w:r>
    </w:p>
    <w:p w14:paraId="01EEAB9A" w14:textId="77777777" w:rsidR="008A2913" w:rsidRDefault="008A2913" w:rsidP="008A2913">
      <w:pPr>
        <w:rPr>
          <w:sz w:val="24"/>
          <w:szCs w:val="24"/>
        </w:rPr>
      </w:pPr>
      <w:r w:rsidRPr="008A2913">
        <w:rPr>
          <w:sz w:val="24"/>
          <w:szCs w:val="24"/>
        </w:rPr>
        <w:lastRenderedPageBreak/>
        <w:t>Çocuklar okul öncesi dönemde bilişsel olarak yabancı bir dili öğrenebilecek donanıma sahiptirler.</w:t>
      </w:r>
      <w:r>
        <w:rPr>
          <w:sz w:val="24"/>
          <w:szCs w:val="24"/>
        </w:rPr>
        <w:t xml:space="preserve"> </w:t>
      </w:r>
      <w:r w:rsidRPr="008A2913">
        <w:rPr>
          <w:sz w:val="24"/>
          <w:szCs w:val="24"/>
        </w:rPr>
        <w:t xml:space="preserve">Ancak çocuklara doğrudan dil öğretmek yerine oyun, </w:t>
      </w:r>
      <w:proofErr w:type="gramStart"/>
      <w:r w:rsidRPr="008A2913">
        <w:rPr>
          <w:sz w:val="24"/>
          <w:szCs w:val="24"/>
        </w:rPr>
        <w:t>şarkı ,tekerlemeler</w:t>
      </w:r>
      <w:proofErr w:type="gramEnd"/>
      <w:r w:rsidRPr="008A2913">
        <w:rPr>
          <w:sz w:val="24"/>
          <w:szCs w:val="24"/>
        </w:rPr>
        <w:t xml:space="preserve"> kullanarak dolaylı yoldan yabancı dil öğretilebilir.</w:t>
      </w:r>
      <w:r>
        <w:rPr>
          <w:sz w:val="24"/>
          <w:szCs w:val="24"/>
        </w:rPr>
        <w:t xml:space="preserve"> </w:t>
      </w:r>
      <w:r w:rsidRPr="008A2913">
        <w:rPr>
          <w:sz w:val="24"/>
          <w:szCs w:val="24"/>
        </w:rPr>
        <w:t>Çocukların çevredeki koşullardan en çok etkilendikleri dönem 5-6 yaş dönemleridir. Olumlu çevre koşullarında yetişen çocuklar ilerdeki okul yaşantılarında her zaman daha başarılı olmaktadırlar.</w:t>
      </w:r>
      <w:r>
        <w:rPr>
          <w:sz w:val="24"/>
          <w:szCs w:val="24"/>
        </w:rPr>
        <w:t xml:space="preserve"> </w:t>
      </w:r>
    </w:p>
    <w:p w14:paraId="13AB7606" w14:textId="77777777" w:rsidR="008A2913" w:rsidRDefault="008A2913" w:rsidP="008A2913">
      <w:pPr>
        <w:rPr>
          <w:sz w:val="24"/>
          <w:szCs w:val="24"/>
        </w:rPr>
      </w:pPr>
      <w:r w:rsidRPr="008A2913">
        <w:rPr>
          <w:sz w:val="24"/>
          <w:szCs w:val="24"/>
        </w:rPr>
        <w:t>Okul öncesi dönemde çocuklar dinleme ve konuşma becerilerinde daha başarılı olmaktadırlar,</w:t>
      </w:r>
      <w:r>
        <w:rPr>
          <w:sz w:val="24"/>
          <w:szCs w:val="24"/>
        </w:rPr>
        <w:t xml:space="preserve"> </w:t>
      </w:r>
      <w:r w:rsidRPr="008A2913">
        <w:rPr>
          <w:sz w:val="24"/>
          <w:szCs w:val="24"/>
        </w:rPr>
        <w:t>bu yüzden yabancı dil eğitimi verilirken de bu ölçütler dikkate alınmalıdır. Çocukların beyin fonksiyonlarının en yoğun olduğu dönem 0-5 yaş dönemidir. Çocuğun bu evrelerde öğrendiği dil neredeyse anadili kadar iyi olmaktadır.</w:t>
      </w:r>
      <w:r>
        <w:rPr>
          <w:sz w:val="24"/>
          <w:szCs w:val="24"/>
        </w:rPr>
        <w:t xml:space="preserve"> </w:t>
      </w:r>
      <w:r w:rsidRPr="008A2913">
        <w:rPr>
          <w:sz w:val="24"/>
          <w:szCs w:val="24"/>
        </w:rPr>
        <w:t>Erken yaşta yabancı dil öğrenen çocuk psikolojik açıdan yaşıtlarına göre daha olgundur.</w:t>
      </w:r>
      <w:r>
        <w:rPr>
          <w:sz w:val="24"/>
          <w:szCs w:val="24"/>
        </w:rPr>
        <w:t xml:space="preserve"> </w:t>
      </w:r>
      <w:r w:rsidRPr="008A2913">
        <w:rPr>
          <w:sz w:val="24"/>
          <w:szCs w:val="24"/>
        </w:rPr>
        <w:t xml:space="preserve">Çocuklara temel düzey de bir dil eğitimi vermek yerine onlara sadece okul öncesinde başka dillerin olabileceği bilincini uyandırarak, faklı dil etkinlikleri kullanarak, yabancı bir dilin varlığından söz edilebilir. </w:t>
      </w:r>
    </w:p>
    <w:p w14:paraId="45B18DBD" w14:textId="3C39E24D" w:rsidR="008A2913" w:rsidRPr="008A2913" w:rsidRDefault="008A2913" w:rsidP="008A2913">
      <w:pPr>
        <w:rPr>
          <w:sz w:val="24"/>
          <w:szCs w:val="24"/>
        </w:rPr>
      </w:pPr>
      <w:r w:rsidRPr="008A2913">
        <w:rPr>
          <w:sz w:val="24"/>
          <w:szCs w:val="24"/>
        </w:rPr>
        <w:t>Eğitim Fakültelerinin okul öncesi anabilim dallarındaki öğretmen adaylarına çocuklara yabancı dil öğretimi, yöntem ve teknikleri üzerine dersler verilebilir.  Okul öncesi dönemde yabancı dil dersi veren dil öğretmenlerinin de sadece alan bilgisi değil, çocuk gelişimi hakkında da bilgi sahibi olmaları sağlanabilir. Okul öncesi öğretmenlerine de belirli aralıklarla hizmet içi eğitimler verilmeli, öğretmenlerimizin çağdaş yöntem ve tekniklerle donanımı sağlanabilir. Dil öğretim programları da Avrupa ortak çerçeve dil programına göre yeniden yapılandırılabilir.</w:t>
      </w:r>
    </w:p>
    <w:p w14:paraId="47977529" w14:textId="77777777" w:rsidR="008A2913" w:rsidRPr="008A2913" w:rsidRDefault="008A2913" w:rsidP="008A2913">
      <w:pPr>
        <w:rPr>
          <w:sz w:val="24"/>
          <w:szCs w:val="24"/>
        </w:rPr>
      </w:pPr>
      <w:r w:rsidRPr="008A2913">
        <w:rPr>
          <w:sz w:val="24"/>
          <w:szCs w:val="24"/>
        </w:rPr>
        <w:t xml:space="preserve">  </w:t>
      </w:r>
    </w:p>
    <w:p w14:paraId="18767625" w14:textId="77777777" w:rsidR="008A2913" w:rsidRPr="008A2913" w:rsidRDefault="008A2913" w:rsidP="008A2913">
      <w:pPr>
        <w:rPr>
          <w:sz w:val="24"/>
          <w:szCs w:val="24"/>
        </w:rPr>
      </w:pPr>
    </w:p>
    <w:p w14:paraId="797A2DFB" w14:textId="77777777" w:rsidR="008A2913" w:rsidRDefault="008A2913" w:rsidP="008A2913"/>
    <w:p w14:paraId="5F42F569" w14:textId="77777777" w:rsidR="008A2913" w:rsidRDefault="008A2913" w:rsidP="008A2913"/>
    <w:p w14:paraId="26CDA778" w14:textId="77777777" w:rsidR="008A2913" w:rsidRDefault="008A2913" w:rsidP="008A2913"/>
    <w:p w14:paraId="3A9E76C5" w14:textId="77777777" w:rsidR="008A2913" w:rsidRDefault="008A2913" w:rsidP="008A2913"/>
    <w:p w14:paraId="6C3F24AD" w14:textId="77777777" w:rsidR="008A2913" w:rsidRDefault="008A2913" w:rsidP="008A2913"/>
    <w:p w14:paraId="4D6EFB21" w14:textId="77777777" w:rsidR="008A2913" w:rsidRDefault="008A2913" w:rsidP="008A2913"/>
    <w:p w14:paraId="35A50B9D" w14:textId="77777777" w:rsidR="008A2913" w:rsidRDefault="008A2913" w:rsidP="008A2913"/>
    <w:p w14:paraId="17BB4BB9" w14:textId="77777777" w:rsidR="008A2913" w:rsidRDefault="008A2913" w:rsidP="008A2913"/>
    <w:p w14:paraId="0754A8D7" w14:textId="77777777" w:rsidR="008A2913" w:rsidRDefault="008A2913" w:rsidP="008A2913"/>
    <w:p w14:paraId="55DDEF29" w14:textId="77777777" w:rsidR="008A2913" w:rsidRPr="00C8129C" w:rsidRDefault="008A2913" w:rsidP="008A2913"/>
    <w:p w14:paraId="451F26B6" w14:textId="3E2CD46E" w:rsidR="002B3D41" w:rsidRDefault="002B3D41" w:rsidP="008A2913">
      <w:pPr>
        <w:spacing w:beforeLines="30" w:before="72" w:afterLines="30" w:after="72"/>
        <w:rPr>
          <w:rFonts w:ascii="Times New Roman" w:hAnsi="Times New Roman" w:cs="Times New Roman"/>
          <w:sz w:val="24"/>
          <w:szCs w:val="24"/>
        </w:rPr>
      </w:pPr>
    </w:p>
    <w:p w14:paraId="0C96B988" w14:textId="0E708851" w:rsidR="002B3D41" w:rsidRDefault="002B3D41" w:rsidP="002B3D41">
      <w:pPr>
        <w:spacing w:beforeLines="30" w:before="72" w:afterLines="30" w:after="72"/>
        <w:rPr>
          <w:rFonts w:ascii="Times New Roman" w:hAnsi="Times New Roman" w:cs="Times New Roman"/>
          <w:sz w:val="24"/>
          <w:szCs w:val="24"/>
        </w:rPr>
      </w:pPr>
      <w:r>
        <w:rPr>
          <w:rFonts w:ascii="Times New Roman" w:hAnsi="Times New Roman" w:cs="Times New Roman"/>
          <w:sz w:val="24"/>
          <w:szCs w:val="24"/>
        </w:rPr>
        <w:t xml:space="preserve"> </w:t>
      </w:r>
    </w:p>
    <w:p w14:paraId="435A95E3" w14:textId="77777777" w:rsidR="00653027" w:rsidRDefault="00653027" w:rsidP="002B3D41">
      <w:pPr>
        <w:spacing w:beforeLines="30" w:before="72" w:afterLines="30" w:after="72"/>
        <w:rPr>
          <w:rFonts w:ascii="Times New Roman" w:hAnsi="Times New Roman" w:cs="Times New Roman"/>
          <w:sz w:val="24"/>
          <w:szCs w:val="24"/>
        </w:rPr>
      </w:pPr>
    </w:p>
    <w:p w14:paraId="55619EE7" w14:textId="27BFF471" w:rsidR="00653027" w:rsidRPr="002B3D41" w:rsidRDefault="002B3D41" w:rsidP="00653027">
      <w:pPr>
        <w:spacing w:beforeLines="30" w:before="72" w:afterLines="30" w:after="72"/>
        <w:rPr>
          <w:rFonts w:ascii="Times New Roman" w:hAnsi="Times New Roman" w:cs="Times New Roman"/>
          <w:sz w:val="24"/>
          <w:szCs w:val="24"/>
        </w:rPr>
      </w:pPr>
      <w:r>
        <w:rPr>
          <w:rFonts w:ascii="Times New Roman" w:hAnsi="Times New Roman" w:cs="Times New Roman"/>
          <w:sz w:val="24"/>
          <w:szCs w:val="24"/>
        </w:rPr>
        <w:t xml:space="preserve">                                </w:t>
      </w:r>
      <w:r w:rsidR="00653027">
        <w:rPr>
          <w:rFonts w:ascii="Times New Roman" w:hAnsi="Times New Roman" w:cs="Times New Roman"/>
          <w:sz w:val="24"/>
          <w:szCs w:val="24"/>
        </w:rPr>
        <w:t xml:space="preserve">                                                                                               </w:t>
      </w:r>
    </w:p>
    <w:p w14:paraId="4F631FC7" w14:textId="57B0FFCA" w:rsidR="002B3D41" w:rsidRPr="002B3D41" w:rsidRDefault="002B3D41" w:rsidP="002B3D41">
      <w:pPr>
        <w:spacing w:beforeLines="30" w:before="72" w:afterLines="30" w:after="72"/>
        <w:rPr>
          <w:rFonts w:ascii="Times New Roman" w:hAnsi="Times New Roman" w:cs="Times New Roman"/>
          <w:sz w:val="24"/>
          <w:szCs w:val="24"/>
        </w:rPr>
      </w:pPr>
    </w:p>
    <w:sectPr w:rsidR="002B3D41" w:rsidRPr="002B3D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9F0"/>
    <w:rsid w:val="002B3D41"/>
    <w:rsid w:val="00447969"/>
    <w:rsid w:val="004E4143"/>
    <w:rsid w:val="004E7D0C"/>
    <w:rsid w:val="00500645"/>
    <w:rsid w:val="00653027"/>
    <w:rsid w:val="008175C1"/>
    <w:rsid w:val="008979F0"/>
    <w:rsid w:val="008A2913"/>
    <w:rsid w:val="00FE55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4D2CF"/>
  <w15:chartTrackingRefBased/>
  <w15:docId w15:val="{0E558269-6645-4514-865F-96B9FB1B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semiHidden/>
    <w:unhideWhenUsed/>
    <w:qFormat/>
    <w:rsid w:val="002B3D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2B3D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9"/>
    <w:qFormat/>
    <w:rsid w:val="008175C1"/>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nhideWhenUsed/>
    <w:rsid w:val="004E7D0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4E7D0C"/>
    <w:rPr>
      <w:color w:val="0000FF"/>
      <w:u w:val="single"/>
    </w:rPr>
  </w:style>
  <w:style w:type="character" w:customStyle="1" w:styleId="Balk4Char">
    <w:name w:val="Başlık 4 Char"/>
    <w:basedOn w:val="VarsaylanParagrafYazTipi"/>
    <w:link w:val="Balk4"/>
    <w:uiPriority w:val="9"/>
    <w:rsid w:val="008175C1"/>
    <w:rPr>
      <w:rFonts w:ascii="Times New Roman" w:eastAsia="Times New Roman" w:hAnsi="Times New Roman" w:cs="Times New Roman"/>
      <w:b/>
      <w:bCs/>
      <w:sz w:val="24"/>
      <w:szCs w:val="24"/>
      <w:lang w:eastAsia="tr-TR"/>
    </w:rPr>
  </w:style>
  <w:style w:type="character" w:styleId="Gl">
    <w:name w:val="Strong"/>
    <w:basedOn w:val="VarsaylanParagrafYazTipi"/>
    <w:qFormat/>
    <w:rsid w:val="008175C1"/>
    <w:rPr>
      <w:b/>
      <w:bCs/>
    </w:rPr>
  </w:style>
  <w:style w:type="character" w:customStyle="1" w:styleId="Balk2Char">
    <w:name w:val="Başlık 2 Char"/>
    <w:basedOn w:val="VarsaylanParagrafYazTipi"/>
    <w:link w:val="Balk2"/>
    <w:uiPriority w:val="9"/>
    <w:semiHidden/>
    <w:rsid w:val="002B3D41"/>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2B3D41"/>
    <w:rPr>
      <w:rFonts w:asciiTheme="majorHAnsi" w:eastAsiaTheme="majorEastAsia" w:hAnsiTheme="majorHAnsi" w:cstheme="majorBidi"/>
      <w:color w:val="1F3763" w:themeColor="accent1" w:themeShade="7F"/>
      <w:sz w:val="24"/>
      <w:szCs w:val="24"/>
    </w:rPr>
  </w:style>
  <w:style w:type="character" w:styleId="zmlenmeyenBahsetme">
    <w:name w:val="Unresolved Mention"/>
    <w:basedOn w:val="VarsaylanParagrafYazTipi"/>
    <w:uiPriority w:val="99"/>
    <w:semiHidden/>
    <w:unhideWhenUsed/>
    <w:rsid w:val="00447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16612">
      <w:bodyDiv w:val="1"/>
      <w:marLeft w:val="0"/>
      <w:marRight w:val="0"/>
      <w:marTop w:val="0"/>
      <w:marBottom w:val="0"/>
      <w:divBdr>
        <w:top w:val="none" w:sz="0" w:space="0" w:color="auto"/>
        <w:left w:val="none" w:sz="0" w:space="0" w:color="auto"/>
        <w:bottom w:val="none" w:sz="0" w:space="0" w:color="auto"/>
        <w:right w:val="none" w:sz="0" w:space="0" w:color="auto"/>
      </w:divBdr>
    </w:div>
    <w:div w:id="447967634">
      <w:bodyDiv w:val="1"/>
      <w:marLeft w:val="0"/>
      <w:marRight w:val="0"/>
      <w:marTop w:val="0"/>
      <w:marBottom w:val="0"/>
      <w:divBdr>
        <w:top w:val="none" w:sz="0" w:space="0" w:color="auto"/>
        <w:left w:val="none" w:sz="0" w:space="0" w:color="auto"/>
        <w:bottom w:val="none" w:sz="0" w:space="0" w:color="auto"/>
        <w:right w:val="none" w:sz="0" w:space="0" w:color="auto"/>
      </w:divBdr>
    </w:div>
    <w:div w:id="494761464">
      <w:bodyDiv w:val="1"/>
      <w:marLeft w:val="0"/>
      <w:marRight w:val="0"/>
      <w:marTop w:val="0"/>
      <w:marBottom w:val="0"/>
      <w:divBdr>
        <w:top w:val="none" w:sz="0" w:space="0" w:color="auto"/>
        <w:left w:val="none" w:sz="0" w:space="0" w:color="auto"/>
        <w:bottom w:val="none" w:sz="0" w:space="0" w:color="auto"/>
        <w:right w:val="none" w:sz="0" w:space="0" w:color="auto"/>
      </w:divBdr>
    </w:div>
    <w:div w:id="653223987">
      <w:bodyDiv w:val="1"/>
      <w:marLeft w:val="0"/>
      <w:marRight w:val="0"/>
      <w:marTop w:val="0"/>
      <w:marBottom w:val="0"/>
      <w:divBdr>
        <w:top w:val="none" w:sz="0" w:space="0" w:color="auto"/>
        <w:left w:val="none" w:sz="0" w:space="0" w:color="auto"/>
        <w:bottom w:val="none" w:sz="0" w:space="0" w:color="auto"/>
        <w:right w:val="none" w:sz="0" w:space="0" w:color="auto"/>
      </w:divBdr>
    </w:div>
    <w:div w:id="680475279">
      <w:bodyDiv w:val="1"/>
      <w:marLeft w:val="0"/>
      <w:marRight w:val="0"/>
      <w:marTop w:val="0"/>
      <w:marBottom w:val="0"/>
      <w:divBdr>
        <w:top w:val="none" w:sz="0" w:space="0" w:color="auto"/>
        <w:left w:val="none" w:sz="0" w:space="0" w:color="auto"/>
        <w:bottom w:val="none" w:sz="0" w:space="0" w:color="auto"/>
        <w:right w:val="none" w:sz="0" w:space="0" w:color="auto"/>
      </w:divBdr>
    </w:div>
    <w:div w:id="882445723">
      <w:bodyDiv w:val="1"/>
      <w:marLeft w:val="0"/>
      <w:marRight w:val="0"/>
      <w:marTop w:val="0"/>
      <w:marBottom w:val="0"/>
      <w:divBdr>
        <w:top w:val="none" w:sz="0" w:space="0" w:color="auto"/>
        <w:left w:val="none" w:sz="0" w:space="0" w:color="auto"/>
        <w:bottom w:val="none" w:sz="0" w:space="0" w:color="auto"/>
        <w:right w:val="none" w:sz="0" w:space="0" w:color="auto"/>
      </w:divBdr>
    </w:div>
    <w:div w:id="1121269742">
      <w:bodyDiv w:val="1"/>
      <w:marLeft w:val="0"/>
      <w:marRight w:val="0"/>
      <w:marTop w:val="0"/>
      <w:marBottom w:val="0"/>
      <w:divBdr>
        <w:top w:val="none" w:sz="0" w:space="0" w:color="auto"/>
        <w:left w:val="none" w:sz="0" w:space="0" w:color="auto"/>
        <w:bottom w:val="none" w:sz="0" w:space="0" w:color="auto"/>
        <w:right w:val="none" w:sz="0" w:space="0" w:color="auto"/>
      </w:divBdr>
    </w:div>
    <w:div w:id="1353873502">
      <w:bodyDiv w:val="1"/>
      <w:marLeft w:val="0"/>
      <w:marRight w:val="0"/>
      <w:marTop w:val="0"/>
      <w:marBottom w:val="0"/>
      <w:divBdr>
        <w:top w:val="none" w:sz="0" w:space="0" w:color="auto"/>
        <w:left w:val="none" w:sz="0" w:space="0" w:color="auto"/>
        <w:bottom w:val="none" w:sz="0" w:space="0" w:color="auto"/>
        <w:right w:val="none" w:sz="0" w:space="0" w:color="auto"/>
      </w:divBdr>
      <w:divsChild>
        <w:div w:id="351037505">
          <w:marLeft w:val="0"/>
          <w:marRight w:val="0"/>
          <w:marTop w:val="0"/>
          <w:marBottom w:val="0"/>
          <w:divBdr>
            <w:top w:val="none" w:sz="0" w:space="0" w:color="auto"/>
            <w:left w:val="none" w:sz="0" w:space="0" w:color="auto"/>
            <w:bottom w:val="none" w:sz="0" w:space="0" w:color="auto"/>
            <w:right w:val="none" w:sz="0" w:space="0" w:color="auto"/>
          </w:divBdr>
        </w:div>
        <w:div w:id="528761921">
          <w:marLeft w:val="0"/>
          <w:marRight w:val="0"/>
          <w:marTop w:val="0"/>
          <w:marBottom w:val="0"/>
          <w:divBdr>
            <w:top w:val="none" w:sz="0" w:space="0" w:color="auto"/>
            <w:left w:val="none" w:sz="0" w:space="0" w:color="auto"/>
            <w:bottom w:val="none" w:sz="0" w:space="0" w:color="auto"/>
            <w:right w:val="none" w:sz="0" w:space="0" w:color="auto"/>
          </w:divBdr>
        </w:div>
        <w:div w:id="418063724">
          <w:marLeft w:val="0"/>
          <w:marRight w:val="0"/>
          <w:marTop w:val="0"/>
          <w:marBottom w:val="0"/>
          <w:divBdr>
            <w:top w:val="none" w:sz="0" w:space="0" w:color="auto"/>
            <w:left w:val="none" w:sz="0" w:space="0" w:color="auto"/>
            <w:bottom w:val="none" w:sz="0" w:space="0" w:color="auto"/>
            <w:right w:val="none" w:sz="0" w:space="0" w:color="auto"/>
          </w:divBdr>
        </w:div>
        <w:div w:id="560756017">
          <w:marLeft w:val="0"/>
          <w:marRight w:val="0"/>
          <w:marTop w:val="0"/>
          <w:marBottom w:val="0"/>
          <w:divBdr>
            <w:top w:val="none" w:sz="0" w:space="0" w:color="auto"/>
            <w:left w:val="none" w:sz="0" w:space="0" w:color="auto"/>
            <w:bottom w:val="none" w:sz="0" w:space="0" w:color="auto"/>
            <w:right w:val="none" w:sz="0" w:space="0" w:color="auto"/>
          </w:divBdr>
        </w:div>
        <w:div w:id="109932302">
          <w:marLeft w:val="0"/>
          <w:marRight w:val="0"/>
          <w:marTop w:val="0"/>
          <w:marBottom w:val="0"/>
          <w:divBdr>
            <w:top w:val="none" w:sz="0" w:space="0" w:color="auto"/>
            <w:left w:val="none" w:sz="0" w:space="0" w:color="auto"/>
            <w:bottom w:val="none" w:sz="0" w:space="0" w:color="auto"/>
            <w:right w:val="none" w:sz="0" w:space="0" w:color="auto"/>
          </w:divBdr>
        </w:div>
        <w:div w:id="76749484">
          <w:marLeft w:val="0"/>
          <w:marRight w:val="0"/>
          <w:marTop w:val="0"/>
          <w:marBottom w:val="0"/>
          <w:divBdr>
            <w:top w:val="none" w:sz="0" w:space="0" w:color="auto"/>
            <w:left w:val="none" w:sz="0" w:space="0" w:color="auto"/>
            <w:bottom w:val="none" w:sz="0" w:space="0" w:color="auto"/>
            <w:right w:val="none" w:sz="0" w:space="0" w:color="auto"/>
          </w:divBdr>
        </w:div>
        <w:div w:id="951983044">
          <w:marLeft w:val="0"/>
          <w:marRight w:val="0"/>
          <w:marTop w:val="0"/>
          <w:marBottom w:val="0"/>
          <w:divBdr>
            <w:top w:val="none" w:sz="0" w:space="0" w:color="auto"/>
            <w:left w:val="none" w:sz="0" w:space="0" w:color="auto"/>
            <w:bottom w:val="none" w:sz="0" w:space="0" w:color="auto"/>
            <w:right w:val="none" w:sz="0" w:space="0" w:color="auto"/>
          </w:divBdr>
        </w:div>
      </w:divsChild>
    </w:div>
    <w:div w:id="1407146146">
      <w:bodyDiv w:val="1"/>
      <w:marLeft w:val="0"/>
      <w:marRight w:val="0"/>
      <w:marTop w:val="0"/>
      <w:marBottom w:val="0"/>
      <w:divBdr>
        <w:top w:val="none" w:sz="0" w:space="0" w:color="auto"/>
        <w:left w:val="none" w:sz="0" w:space="0" w:color="auto"/>
        <w:bottom w:val="none" w:sz="0" w:space="0" w:color="auto"/>
        <w:right w:val="none" w:sz="0" w:space="0" w:color="auto"/>
      </w:divBdr>
    </w:div>
    <w:div w:id="1431048996">
      <w:bodyDiv w:val="1"/>
      <w:marLeft w:val="0"/>
      <w:marRight w:val="0"/>
      <w:marTop w:val="0"/>
      <w:marBottom w:val="0"/>
      <w:divBdr>
        <w:top w:val="none" w:sz="0" w:space="0" w:color="auto"/>
        <w:left w:val="none" w:sz="0" w:space="0" w:color="auto"/>
        <w:bottom w:val="none" w:sz="0" w:space="0" w:color="auto"/>
        <w:right w:val="none" w:sz="0" w:space="0" w:color="auto"/>
      </w:divBdr>
    </w:div>
    <w:div w:id="1553954896">
      <w:bodyDiv w:val="1"/>
      <w:marLeft w:val="0"/>
      <w:marRight w:val="0"/>
      <w:marTop w:val="0"/>
      <w:marBottom w:val="0"/>
      <w:divBdr>
        <w:top w:val="none" w:sz="0" w:space="0" w:color="auto"/>
        <w:left w:val="none" w:sz="0" w:space="0" w:color="auto"/>
        <w:bottom w:val="none" w:sz="0" w:space="0" w:color="auto"/>
        <w:right w:val="none" w:sz="0" w:space="0" w:color="auto"/>
      </w:divBdr>
    </w:div>
    <w:div w:id="1698578792">
      <w:bodyDiv w:val="1"/>
      <w:marLeft w:val="0"/>
      <w:marRight w:val="0"/>
      <w:marTop w:val="0"/>
      <w:marBottom w:val="0"/>
      <w:divBdr>
        <w:top w:val="none" w:sz="0" w:space="0" w:color="auto"/>
        <w:left w:val="none" w:sz="0" w:space="0" w:color="auto"/>
        <w:bottom w:val="none" w:sz="0" w:space="0" w:color="auto"/>
        <w:right w:val="none" w:sz="0" w:space="0" w:color="auto"/>
      </w:divBdr>
    </w:div>
    <w:div w:id="187349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845</Words>
  <Characters>4820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eren can</dc:creator>
  <cp:keywords/>
  <dc:description/>
  <cp:lastModifiedBy>eren can</cp:lastModifiedBy>
  <cp:revision>4</cp:revision>
  <dcterms:created xsi:type="dcterms:W3CDTF">2022-12-23T18:18:00Z</dcterms:created>
  <dcterms:modified xsi:type="dcterms:W3CDTF">2022-12-23T18:40:00Z</dcterms:modified>
</cp:coreProperties>
</file>