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noProof/>
          <w:sz w:val="24"/>
          <w:szCs w:val="24"/>
          <w:lang w:eastAsia="tr-TR"/>
        </w:rPr>
        <w:drawing>
          <wp:inline distT="0" distB="0" distL="0" distR="0" wp14:anchorId="0FD7BD04" wp14:editId="627B0536">
            <wp:extent cx="3984943" cy="1552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984446" cy="1552381"/>
                    </a:xfrm>
                    <a:prstGeom prst="rect">
                      <a:avLst/>
                    </a:prstGeom>
                  </pic:spPr>
                </pic:pic>
              </a:graphicData>
            </a:graphic>
          </wp:inline>
        </w:drawing>
      </w: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sz w:val="24"/>
          <w:szCs w:val="24"/>
        </w:rPr>
      </w:pPr>
    </w:p>
    <w:p w:rsidR="005B176C" w:rsidRPr="00A20C5B" w:rsidRDefault="005B176C" w:rsidP="00A20C5B">
      <w:pPr>
        <w:spacing w:line="480" w:lineRule="auto"/>
        <w:jc w:val="center"/>
        <w:rPr>
          <w:rFonts w:ascii="Times New Roman" w:hAnsi="Times New Roman" w:cs="Times New Roman"/>
          <w:b/>
          <w:sz w:val="24"/>
          <w:szCs w:val="24"/>
        </w:rPr>
      </w:pPr>
    </w:p>
    <w:p w:rsidR="006873F7" w:rsidRPr="00A20C5B" w:rsidRDefault="005B176C" w:rsidP="00A20C5B">
      <w:pPr>
        <w:spacing w:line="480" w:lineRule="auto"/>
        <w:jc w:val="center"/>
        <w:rPr>
          <w:rFonts w:ascii="Times New Roman" w:hAnsi="Times New Roman" w:cs="Times New Roman"/>
          <w:b/>
          <w:sz w:val="24"/>
          <w:szCs w:val="24"/>
        </w:rPr>
      </w:pPr>
      <w:r w:rsidRPr="00A20C5B">
        <w:rPr>
          <w:rFonts w:ascii="Times New Roman" w:hAnsi="Times New Roman" w:cs="Times New Roman"/>
          <w:b/>
          <w:sz w:val="24"/>
          <w:szCs w:val="24"/>
        </w:rPr>
        <w:t xml:space="preserve">El </w:t>
      </w:r>
      <w:r w:rsidR="005D4F87" w:rsidRPr="00A20C5B">
        <w:rPr>
          <w:rFonts w:ascii="Times New Roman" w:hAnsi="Times New Roman" w:cs="Times New Roman"/>
          <w:b/>
          <w:sz w:val="24"/>
          <w:szCs w:val="24"/>
        </w:rPr>
        <w:t>Harezmî</w:t>
      </w:r>
      <w:r w:rsidRPr="00A20C5B">
        <w:rPr>
          <w:rFonts w:ascii="Times New Roman" w:hAnsi="Times New Roman" w:cs="Times New Roman"/>
          <w:b/>
          <w:sz w:val="24"/>
          <w:szCs w:val="24"/>
        </w:rPr>
        <w:t xml:space="preserve"> Kimdir?</w:t>
      </w: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sz w:val="24"/>
          <w:szCs w:val="24"/>
        </w:rPr>
        <w:t>El-</w:t>
      </w:r>
      <w:r w:rsidR="005D4F87" w:rsidRPr="00A20C5B">
        <w:rPr>
          <w:rFonts w:ascii="Times New Roman" w:hAnsi="Times New Roman" w:cs="Times New Roman"/>
          <w:sz w:val="24"/>
          <w:szCs w:val="24"/>
        </w:rPr>
        <w:t>Harezmî</w:t>
      </w:r>
      <w:r w:rsidRPr="00A20C5B">
        <w:rPr>
          <w:rFonts w:ascii="Times New Roman" w:hAnsi="Times New Roman" w:cs="Times New Roman"/>
          <w:sz w:val="24"/>
          <w:szCs w:val="24"/>
        </w:rPr>
        <w:t xml:space="preserve"> kimdir, hayatı nasıldır, hangi alanda çalışmaları vardır? </w:t>
      </w:r>
      <w:proofErr w:type="gramStart"/>
      <w:r w:rsidRPr="00A20C5B">
        <w:rPr>
          <w:rFonts w:ascii="Times New Roman" w:hAnsi="Times New Roman" w:cs="Times New Roman"/>
          <w:sz w:val="24"/>
          <w:szCs w:val="24"/>
        </w:rPr>
        <w:t>gibi</w:t>
      </w:r>
      <w:proofErr w:type="gramEnd"/>
      <w:r w:rsidRPr="00A20C5B">
        <w:rPr>
          <w:rFonts w:ascii="Times New Roman" w:hAnsi="Times New Roman" w:cs="Times New Roman"/>
          <w:sz w:val="24"/>
          <w:szCs w:val="24"/>
        </w:rPr>
        <w:t xml:space="preserve"> sorulara cevap vererek Harezmi hakkında bilgi vermek</w:t>
      </w: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sz w:val="24"/>
          <w:szCs w:val="24"/>
        </w:rPr>
        <w:t>Halime Eroğlu</w:t>
      </w: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sz w:val="24"/>
          <w:szCs w:val="24"/>
        </w:rPr>
        <w:t>Ankara Üniversitesi</w:t>
      </w: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sz w:val="24"/>
          <w:szCs w:val="24"/>
        </w:rPr>
        <w:t>Psikoloji Bölümü</w:t>
      </w:r>
    </w:p>
    <w:p w:rsidR="005B176C" w:rsidRPr="00A20C5B" w:rsidRDefault="00A20C5B" w:rsidP="00A20C5B">
      <w:pPr>
        <w:spacing w:line="480" w:lineRule="auto"/>
        <w:jc w:val="center"/>
        <w:rPr>
          <w:rFonts w:ascii="Times New Roman" w:hAnsi="Times New Roman" w:cs="Times New Roman"/>
          <w:sz w:val="24"/>
          <w:szCs w:val="24"/>
        </w:rPr>
      </w:pPr>
      <w:r>
        <w:rPr>
          <w:rFonts w:ascii="Times New Roman" w:hAnsi="Times New Roman" w:cs="Times New Roman"/>
          <w:sz w:val="24"/>
          <w:szCs w:val="24"/>
        </w:rPr>
        <w:t>4. sınıf</w:t>
      </w:r>
    </w:p>
    <w:p w:rsidR="005B176C" w:rsidRPr="00A20C5B" w:rsidRDefault="005B176C" w:rsidP="00A20C5B">
      <w:pPr>
        <w:spacing w:line="480" w:lineRule="auto"/>
        <w:jc w:val="center"/>
        <w:rPr>
          <w:rFonts w:ascii="Times New Roman" w:hAnsi="Times New Roman" w:cs="Times New Roman"/>
          <w:sz w:val="24"/>
          <w:szCs w:val="24"/>
        </w:rPr>
      </w:pPr>
      <w:r w:rsidRPr="00A20C5B">
        <w:rPr>
          <w:rFonts w:ascii="Times New Roman" w:hAnsi="Times New Roman" w:cs="Times New Roman"/>
          <w:sz w:val="24"/>
          <w:szCs w:val="24"/>
        </w:rPr>
        <w:lastRenderedPageBreak/>
        <w:t>Özet</w:t>
      </w:r>
    </w:p>
    <w:p w:rsidR="005D4F87" w:rsidRPr="005D4F87" w:rsidRDefault="005B176C" w:rsidP="00A20C5B">
      <w:pPr>
        <w:shd w:val="clear" w:color="auto" w:fill="FFFFFF"/>
        <w:spacing w:before="100" w:beforeAutospacing="1" w:after="120" w:line="480" w:lineRule="auto"/>
        <w:ind w:left="720"/>
        <w:jc w:val="both"/>
        <w:rPr>
          <w:rFonts w:ascii="Times New Roman" w:eastAsia="Times New Roman" w:hAnsi="Times New Roman" w:cs="Times New Roman"/>
          <w:color w:val="000000" w:themeColor="text1"/>
          <w:sz w:val="24"/>
          <w:szCs w:val="24"/>
          <w:lang w:eastAsia="tr-TR"/>
        </w:rPr>
      </w:pPr>
      <w:r w:rsidRPr="00A20C5B">
        <w:rPr>
          <w:rFonts w:ascii="Times New Roman" w:hAnsi="Times New Roman" w:cs="Times New Roman"/>
          <w:color w:val="000000" w:themeColor="text1"/>
          <w:sz w:val="24"/>
          <w:szCs w:val="24"/>
        </w:rPr>
        <w:t>Bu çalışma</w:t>
      </w:r>
      <w:r w:rsidR="005D4F87" w:rsidRPr="00A20C5B">
        <w:rPr>
          <w:rFonts w:ascii="Times New Roman" w:hAnsi="Times New Roman" w:cs="Times New Roman"/>
          <w:color w:val="000000" w:themeColor="text1"/>
          <w:sz w:val="24"/>
          <w:szCs w:val="24"/>
        </w:rPr>
        <w:t>da</w:t>
      </w:r>
      <w:r w:rsidRPr="00A20C5B">
        <w:rPr>
          <w:rFonts w:ascii="Times New Roman" w:hAnsi="Times New Roman" w:cs="Times New Roman"/>
          <w:color w:val="000000" w:themeColor="text1"/>
          <w:sz w:val="24"/>
          <w:szCs w:val="24"/>
        </w:rPr>
        <w:t xml:space="preserve"> çeşitli kaynaklardan edinilen bilgilerle El- Harezmî’nin hayatı, çalışmaları ve eserleri hakkında bilgiler sunulmuştur.</w:t>
      </w:r>
      <w:r w:rsidR="005D4F87" w:rsidRPr="00A20C5B">
        <w:rPr>
          <w:rFonts w:ascii="Times New Roman" w:hAnsi="Times New Roman" w:cs="Times New Roman"/>
          <w:color w:val="000000" w:themeColor="text1"/>
          <w:sz w:val="24"/>
          <w:szCs w:val="24"/>
        </w:rPr>
        <w:t xml:space="preserve"> Harezmî </w:t>
      </w:r>
      <w:proofErr w:type="spellStart"/>
      <w:r w:rsidR="005D4F87" w:rsidRPr="00A20C5B">
        <w:rPr>
          <w:rFonts w:ascii="Times New Roman" w:hAnsi="Times New Roman" w:cs="Times New Roman"/>
          <w:color w:val="000000" w:themeColor="text1"/>
          <w:sz w:val="24"/>
          <w:szCs w:val="24"/>
        </w:rPr>
        <w:t>H</w:t>
      </w:r>
      <w:r w:rsidR="00437F4F" w:rsidRPr="00A20C5B">
        <w:rPr>
          <w:rFonts w:ascii="Times New Roman" w:hAnsi="Times New Roman" w:cs="Times New Roman"/>
          <w:color w:val="000000" w:themeColor="text1"/>
          <w:sz w:val="24"/>
          <w:szCs w:val="24"/>
        </w:rPr>
        <w:t>ar</w:t>
      </w:r>
      <w:r w:rsidR="005D4F87" w:rsidRPr="00A20C5B">
        <w:rPr>
          <w:rFonts w:ascii="Times New Roman" w:hAnsi="Times New Roman" w:cs="Times New Roman"/>
          <w:color w:val="000000" w:themeColor="text1"/>
          <w:sz w:val="24"/>
          <w:szCs w:val="24"/>
        </w:rPr>
        <w:t>ezm</w:t>
      </w:r>
      <w:proofErr w:type="spellEnd"/>
      <w:r w:rsidR="005D4F87" w:rsidRPr="00A20C5B">
        <w:rPr>
          <w:rFonts w:ascii="Times New Roman" w:hAnsi="Times New Roman" w:cs="Times New Roman"/>
          <w:color w:val="000000" w:themeColor="text1"/>
          <w:sz w:val="24"/>
          <w:szCs w:val="24"/>
        </w:rPr>
        <w:t xml:space="preserve"> şehrinde dünyaya gelmiş ve B</w:t>
      </w:r>
      <w:r w:rsidR="00437F4F" w:rsidRPr="00A20C5B">
        <w:rPr>
          <w:rFonts w:ascii="Times New Roman" w:hAnsi="Times New Roman" w:cs="Times New Roman"/>
          <w:color w:val="000000" w:themeColor="text1"/>
          <w:sz w:val="24"/>
          <w:szCs w:val="24"/>
        </w:rPr>
        <w:t>ağdat</w:t>
      </w:r>
      <w:r w:rsidR="005D4F87" w:rsidRPr="00A20C5B">
        <w:rPr>
          <w:rFonts w:ascii="Times New Roman" w:hAnsi="Times New Roman" w:cs="Times New Roman"/>
          <w:color w:val="000000" w:themeColor="text1"/>
          <w:sz w:val="24"/>
          <w:szCs w:val="24"/>
        </w:rPr>
        <w:t>’</w:t>
      </w:r>
      <w:r w:rsidR="00437F4F" w:rsidRPr="00A20C5B">
        <w:rPr>
          <w:rFonts w:ascii="Times New Roman" w:hAnsi="Times New Roman" w:cs="Times New Roman"/>
          <w:color w:val="000000" w:themeColor="text1"/>
          <w:sz w:val="24"/>
          <w:szCs w:val="24"/>
        </w:rPr>
        <w:t xml:space="preserve">ta vefat etmiştir. </w:t>
      </w:r>
      <w:r w:rsidR="00A20C5B" w:rsidRPr="00A20C5B">
        <w:rPr>
          <w:rFonts w:ascii="Times New Roman" w:hAnsi="Times New Roman" w:cs="Times New Roman"/>
          <w:color w:val="000000" w:themeColor="text1"/>
          <w:sz w:val="24"/>
          <w:szCs w:val="24"/>
        </w:rPr>
        <w:t xml:space="preserve">Harezmî </w:t>
      </w:r>
      <w:r w:rsidR="00437F4F" w:rsidRPr="00A20C5B">
        <w:rPr>
          <w:rFonts w:ascii="Times New Roman" w:hAnsi="Times New Roman" w:cs="Times New Roman"/>
          <w:color w:val="000000" w:themeColor="text1"/>
          <w:sz w:val="24"/>
          <w:szCs w:val="24"/>
        </w:rPr>
        <w:t>Bağdat</w:t>
      </w:r>
      <w:r w:rsidR="005D4F87" w:rsidRPr="00A20C5B">
        <w:rPr>
          <w:rFonts w:ascii="Times New Roman" w:hAnsi="Times New Roman" w:cs="Times New Roman"/>
          <w:color w:val="000000" w:themeColor="text1"/>
          <w:sz w:val="24"/>
          <w:szCs w:val="24"/>
        </w:rPr>
        <w:t>’</w:t>
      </w:r>
      <w:r w:rsidR="00437F4F" w:rsidRPr="00A20C5B">
        <w:rPr>
          <w:rFonts w:ascii="Times New Roman" w:hAnsi="Times New Roman" w:cs="Times New Roman"/>
          <w:color w:val="000000" w:themeColor="text1"/>
          <w:sz w:val="24"/>
          <w:szCs w:val="24"/>
        </w:rPr>
        <w:t xml:space="preserve">ta eğitim almıştır. </w:t>
      </w:r>
      <w:r w:rsidR="00A20C5B">
        <w:rPr>
          <w:rFonts w:ascii="Times New Roman" w:hAnsi="Times New Roman" w:cs="Times New Roman"/>
          <w:color w:val="000000" w:themeColor="text1"/>
          <w:sz w:val="24"/>
          <w:szCs w:val="24"/>
        </w:rPr>
        <w:t xml:space="preserve">Kendisi </w:t>
      </w:r>
      <w:r w:rsidR="00437F4F" w:rsidRPr="00A20C5B">
        <w:rPr>
          <w:rFonts w:ascii="Times New Roman" w:hAnsi="Times New Roman" w:cs="Times New Roman"/>
          <w:color w:val="000000" w:themeColor="text1"/>
          <w:sz w:val="24"/>
          <w:szCs w:val="24"/>
        </w:rPr>
        <w:t xml:space="preserve">matematik, astronomi ve coğrafya ile ilgilenmiştir. </w:t>
      </w:r>
      <w:r w:rsidR="005D4F87" w:rsidRPr="00A20C5B">
        <w:rPr>
          <w:rFonts w:ascii="Times New Roman" w:hAnsi="Times New Roman" w:cs="Times New Roman"/>
          <w:color w:val="000000" w:themeColor="text1"/>
          <w:sz w:val="24"/>
          <w:szCs w:val="24"/>
        </w:rPr>
        <w:t xml:space="preserve">Matematik alanındaki çalışmalarıyla daha çok bilinen bir âlimdir. Yazmış olduğu eserler: </w:t>
      </w:r>
      <w:proofErr w:type="spellStart"/>
      <w:r w:rsidR="005D4F87" w:rsidRPr="00A20C5B">
        <w:rPr>
          <w:rStyle w:val="Gl"/>
          <w:rFonts w:ascii="Times New Roman" w:hAnsi="Times New Roman" w:cs="Times New Roman"/>
          <w:b w:val="0"/>
          <w:color w:val="000000" w:themeColor="text1"/>
          <w:sz w:val="24"/>
          <w:szCs w:val="24"/>
          <w:shd w:val="clear" w:color="auto" w:fill="FFFFFF"/>
        </w:rPr>
        <w:t>Hesab-ül</w:t>
      </w:r>
      <w:proofErr w:type="spellEnd"/>
      <w:r w:rsidR="005D4F87" w:rsidRPr="00A20C5B">
        <w:rPr>
          <w:rStyle w:val="Gl"/>
          <w:rFonts w:ascii="Times New Roman" w:hAnsi="Times New Roman" w:cs="Times New Roman"/>
          <w:b w:val="0"/>
          <w:color w:val="000000" w:themeColor="text1"/>
          <w:sz w:val="24"/>
          <w:szCs w:val="24"/>
          <w:shd w:val="clear" w:color="auto" w:fill="FFFFFF"/>
        </w:rPr>
        <w:t xml:space="preserve"> Cebir </w:t>
      </w:r>
      <w:proofErr w:type="spellStart"/>
      <w:r w:rsidR="005D4F87" w:rsidRPr="00A20C5B">
        <w:rPr>
          <w:rStyle w:val="Gl"/>
          <w:rFonts w:ascii="Times New Roman" w:hAnsi="Times New Roman" w:cs="Times New Roman"/>
          <w:b w:val="0"/>
          <w:color w:val="000000" w:themeColor="text1"/>
          <w:sz w:val="24"/>
          <w:szCs w:val="24"/>
          <w:shd w:val="clear" w:color="auto" w:fill="FFFFFF"/>
        </w:rPr>
        <w:t>vel</w:t>
      </w:r>
      <w:proofErr w:type="spellEnd"/>
      <w:r w:rsidR="005D4F87" w:rsidRPr="00A20C5B">
        <w:rPr>
          <w:rStyle w:val="Gl"/>
          <w:rFonts w:ascii="Times New Roman" w:hAnsi="Times New Roman" w:cs="Times New Roman"/>
          <w:b w:val="0"/>
          <w:color w:val="000000" w:themeColor="text1"/>
          <w:sz w:val="24"/>
          <w:szCs w:val="24"/>
          <w:shd w:val="clear" w:color="auto" w:fill="FFFFFF"/>
        </w:rPr>
        <w:t>-Mukabele</w:t>
      </w:r>
      <w:r w:rsidR="005D4F87" w:rsidRPr="00A20C5B">
        <w:rPr>
          <w:rStyle w:val="Gl"/>
          <w:rFonts w:ascii="Times New Roman" w:hAnsi="Times New Roman" w:cs="Times New Roman"/>
          <w:color w:val="000000" w:themeColor="text1"/>
          <w:sz w:val="24"/>
          <w:szCs w:val="24"/>
          <w:shd w:val="clear" w:color="auto" w:fill="FFFFFF"/>
        </w:rPr>
        <w:t xml:space="preserve">, </w:t>
      </w:r>
      <w:r w:rsidR="005D4F87" w:rsidRPr="00A20C5B">
        <w:rPr>
          <w:rFonts w:ascii="Times New Roman" w:hAnsi="Times New Roman" w:cs="Times New Roman"/>
          <w:color w:val="000000" w:themeColor="text1"/>
          <w:sz w:val="24"/>
          <w:szCs w:val="24"/>
        </w:rPr>
        <w:t>‘</w:t>
      </w:r>
      <w:proofErr w:type="spellStart"/>
      <w:r w:rsidR="005D4F87" w:rsidRPr="00A20C5B">
        <w:rPr>
          <w:rFonts w:ascii="Times New Roman" w:hAnsi="Times New Roman" w:cs="Times New Roman"/>
          <w:color w:val="000000" w:themeColor="text1"/>
          <w:sz w:val="24"/>
          <w:szCs w:val="24"/>
        </w:rPr>
        <w:t>Algoritmi</w:t>
      </w:r>
      <w:proofErr w:type="spellEnd"/>
      <w:r w:rsidR="005D4F87" w:rsidRPr="00A20C5B">
        <w:rPr>
          <w:rFonts w:ascii="Times New Roman" w:hAnsi="Times New Roman" w:cs="Times New Roman"/>
          <w:color w:val="000000" w:themeColor="text1"/>
          <w:sz w:val="24"/>
          <w:szCs w:val="24"/>
        </w:rPr>
        <w:t xml:space="preserve"> de </w:t>
      </w:r>
      <w:proofErr w:type="spellStart"/>
      <w:r w:rsidR="005D4F87" w:rsidRPr="00A20C5B">
        <w:rPr>
          <w:rFonts w:ascii="Times New Roman" w:hAnsi="Times New Roman" w:cs="Times New Roman"/>
          <w:color w:val="000000" w:themeColor="text1"/>
          <w:sz w:val="24"/>
          <w:szCs w:val="24"/>
        </w:rPr>
        <w:t>N</w:t>
      </w:r>
      <w:r w:rsidR="005D4F87" w:rsidRPr="00A20C5B">
        <w:rPr>
          <w:rFonts w:ascii="Times New Roman" w:hAnsi="Times New Roman" w:cs="Times New Roman"/>
          <w:color w:val="000000" w:themeColor="text1"/>
          <w:sz w:val="24"/>
          <w:szCs w:val="24"/>
        </w:rPr>
        <w:t>umore</w:t>
      </w:r>
      <w:proofErr w:type="spellEnd"/>
      <w:r w:rsidR="005D4F87" w:rsidRPr="00A20C5B">
        <w:rPr>
          <w:rFonts w:ascii="Times New Roman" w:hAnsi="Times New Roman" w:cs="Times New Roman"/>
          <w:color w:val="000000" w:themeColor="text1"/>
          <w:sz w:val="24"/>
          <w:szCs w:val="24"/>
        </w:rPr>
        <w:t>’</w:t>
      </w:r>
      <w:r w:rsidR="005D4F87" w:rsidRPr="00A20C5B">
        <w:rPr>
          <w:rFonts w:ascii="Times New Roman" w:hAnsi="Times New Roman" w:cs="Times New Roman"/>
          <w:color w:val="000000" w:themeColor="text1"/>
          <w:sz w:val="24"/>
          <w:szCs w:val="24"/>
        </w:rPr>
        <w:t xml:space="preserve">, </w:t>
      </w:r>
      <w:proofErr w:type="spellStart"/>
      <w:r w:rsidR="005D4F87" w:rsidRPr="00A20C5B">
        <w:rPr>
          <w:rFonts w:ascii="Times New Roman" w:eastAsia="Times New Roman" w:hAnsi="Times New Roman" w:cs="Times New Roman"/>
          <w:bCs/>
          <w:color w:val="000000" w:themeColor="text1"/>
          <w:sz w:val="24"/>
          <w:szCs w:val="24"/>
          <w:lang w:eastAsia="tr-TR"/>
        </w:rPr>
        <w:t>Kitab</w:t>
      </w:r>
      <w:proofErr w:type="spellEnd"/>
      <w:r w:rsidR="005D4F87" w:rsidRPr="00A20C5B">
        <w:rPr>
          <w:rFonts w:ascii="Times New Roman" w:eastAsia="Times New Roman" w:hAnsi="Times New Roman" w:cs="Times New Roman"/>
          <w:bCs/>
          <w:color w:val="000000" w:themeColor="text1"/>
          <w:sz w:val="24"/>
          <w:szCs w:val="24"/>
          <w:lang w:eastAsia="tr-TR"/>
        </w:rPr>
        <w:t xml:space="preserve"> al-Muhtasar fil </w:t>
      </w:r>
      <w:proofErr w:type="spellStart"/>
      <w:r w:rsidR="005D4F87" w:rsidRPr="00A20C5B">
        <w:rPr>
          <w:rFonts w:ascii="Times New Roman" w:eastAsia="Times New Roman" w:hAnsi="Times New Roman" w:cs="Times New Roman"/>
          <w:bCs/>
          <w:color w:val="000000" w:themeColor="text1"/>
          <w:sz w:val="24"/>
          <w:szCs w:val="24"/>
          <w:lang w:eastAsia="tr-TR"/>
        </w:rPr>
        <w:t>Hisab</w:t>
      </w:r>
      <w:proofErr w:type="spellEnd"/>
      <w:r w:rsidR="005D4F87" w:rsidRPr="00A20C5B">
        <w:rPr>
          <w:rFonts w:ascii="Times New Roman" w:eastAsia="Times New Roman" w:hAnsi="Times New Roman" w:cs="Times New Roman"/>
          <w:bCs/>
          <w:color w:val="000000" w:themeColor="text1"/>
          <w:sz w:val="24"/>
          <w:szCs w:val="24"/>
          <w:lang w:eastAsia="tr-TR"/>
        </w:rPr>
        <w:t xml:space="preserve"> el-</w:t>
      </w:r>
      <w:proofErr w:type="spellStart"/>
      <w:r w:rsidR="005D4F87" w:rsidRPr="00A20C5B">
        <w:rPr>
          <w:rFonts w:ascii="Times New Roman" w:eastAsia="Times New Roman" w:hAnsi="Times New Roman" w:cs="Times New Roman"/>
          <w:bCs/>
          <w:color w:val="000000" w:themeColor="text1"/>
          <w:sz w:val="24"/>
          <w:szCs w:val="24"/>
          <w:lang w:eastAsia="tr-TR"/>
        </w:rPr>
        <w:t>Hind</w:t>
      </w:r>
      <w:proofErr w:type="spellEnd"/>
      <w:r w:rsidR="005D4F87" w:rsidRPr="00A20C5B">
        <w:rPr>
          <w:rFonts w:ascii="Times New Roman" w:eastAsia="Times New Roman" w:hAnsi="Times New Roman" w:cs="Times New Roman"/>
          <w:color w:val="000000" w:themeColor="text1"/>
          <w:sz w:val="24"/>
          <w:szCs w:val="24"/>
          <w:lang w:eastAsia="tr-TR"/>
        </w:rPr>
        <w:t xml:space="preserve">, </w:t>
      </w:r>
      <w:r w:rsidR="005D4F87" w:rsidRPr="00A20C5B">
        <w:rPr>
          <w:rFonts w:ascii="Times New Roman" w:eastAsia="Times New Roman" w:hAnsi="Times New Roman" w:cs="Times New Roman"/>
          <w:bCs/>
          <w:color w:val="000000" w:themeColor="text1"/>
          <w:sz w:val="24"/>
          <w:szCs w:val="24"/>
          <w:lang w:eastAsia="tr-TR"/>
        </w:rPr>
        <w:t>El-</w:t>
      </w:r>
      <w:proofErr w:type="spellStart"/>
      <w:r w:rsidR="005D4F87" w:rsidRPr="00A20C5B">
        <w:rPr>
          <w:rFonts w:ascii="Times New Roman" w:eastAsia="Times New Roman" w:hAnsi="Times New Roman" w:cs="Times New Roman"/>
          <w:bCs/>
          <w:color w:val="000000" w:themeColor="text1"/>
          <w:sz w:val="24"/>
          <w:szCs w:val="24"/>
          <w:lang w:eastAsia="tr-TR"/>
        </w:rPr>
        <w:t>Mesahat’tir</w:t>
      </w:r>
      <w:proofErr w:type="spellEnd"/>
      <w:r w:rsidR="005D4F87" w:rsidRPr="00A20C5B">
        <w:rPr>
          <w:rFonts w:ascii="Times New Roman" w:eastAsia="Times New Roman" w:hAnsi="Times New Roman" w:cs="Times New Roman"/>
          <w:bCs/>
          <w:color w:val="000000" w:themeColor="text1"/>
          <w:sz w:val="24"/>
          <w:szCs w:val="24"/>
          <w:lang w:eastAsia="tr-TR"/>
        </w:rPr>
        <w:t>.</w:t>
      </w:r>
    </w:p>
    <w:p w:rsidR="005B176C" w:rsidRPr="00A20C5B" w:rsidRDefault="005B176C" w:rsidP="00A20C5B">
      <w:pPr>
        <w:spacing w:line="480" w:lineRule="auto"/>
        <w:rPr>
          <w:rFonts w:ascii="Times New Roman" w:hAnsi="Times New Roman" w:cs="Times New Roman"/>
          <w:sz w:val="24"/>
          <w:szCs w:val="24"/>
        </w:rPr>
      </w:pPr>
    </w:p>
    <w:p w:rsidR="00437F4F" w:rsidRPr="00A20C5B" w:rsidRDefault="00437F4F" w:rsidP="00A20C5B">
      <w:pPr>
        <w:spacing w:line="480" w:lineRule="auto"/>
        <w:rPr>
          <w:rFonts w:ascii="Times New Roman" w:hAnsi="Times New Roman" w:cs="Times New Roman"/>
          <w:sz w:val="24"/>
          <w:szCs w:val="24"/>
        </w:rPr>
      </w:pPr>
    </w:p>
    <w:p w:rsidR="00437F4F" w:rsidRPr="00A20C5B" w:rsidRDefault="00437F4F" w:rsidP="00A20C5B">
      <w:pPr>
        <w:spacing w:line="480" w:lineRule="auto"/>
        <w:rPr>
          <w:rFonts w:ascii="Times New Roman" w:hAnsi="Times New Roman" w:cs="Times New Roman"/>
          <w:sz w:val="24"/>
          <w:szCs w:val="24"/>
        </w:rPr>
      </w:pPr>
    </w:p>
    <w:p w:rsidR="00437F4F" w:rsidRPr="00A20C5B" w:rsidRDefault="00437F4F" w:rsidP="00A20C5B">
      <w:pPr>
        <w:spacing w:line="480" w:lineRule="auto"/>
        <w:rPr>
          <w:rFonts w:ascii="Times New Roman" w:hAnsi="Times New Roman" w:cs="Times New Roman"/>
          <w:sz w:val="24"/>
          <w:szCs w:val="24"/>
        </w:rPr>
      </w:pPr>
    </w:p>
    <w:p w:rsidR="00437F4F" w:rsidRDefault="00437F4F"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Default="00A20C5B" w:rsidP="00A20C5B">
      <w:pPr>
        <w:spacing w:line="480" w:lineRule="auto"/>
        <w:rPr>
          <w:rFonts w:ascii="Times New Roman" w:hAnsi="Times New Roman" w:cs="Times New Roman"/>
          <w:sz w:val="24"/>
          <w:szCs w:val="24"/>
        </w:rPr>
      </w:pPr>
    </w:p>
    <w:p w:rsidR="00A20C5B" w:rsidRPr="00A20C5B" w:rsidRDefault="00A20C5B" w:rsidP="00A20C5B">
      <w:pPr>
        <w:spacing w:line="480" w:lineRule="auto"/>
        <w:rPr>
          <w:rFonts w:ascii="Times New Roman" w:hAnsi="Times New Roman" w:cs="Times New Roman"/>
          <w:sz w:val="24"/>
          <w:szCs w:val="24"/>
        </w:rPr>
      </w:pPr>
    </w:p>
    <w:p w:rsidR="00F64AE3" w:rsidRPr="00A20C5B" w:rsidRDefault="00317B1F" w:rsidP="00A20C5B">
      <w:pPr>
        <w:spacing w:line="480" w:lineRule="auto"/>
        <w:ind w:firstLine="708"/>
        <w:rPr>
          <w:rFonts w:ascii="Times New Roman" w:hAnsi="Times New Roman" w:cs="Times New Roman"/>
          <w:sz w:val="24"/>
          <w:szCs w:val="24"/>
        </w:rPr>
      </w:pPr>
      <w:r w:rsidRPr="00A20C5B">
        <w:rPr>
          <w:rFonts w:ascii="Times New Roman" w:hAnsi="Times New Roman" w:cs="Times New Roman"/>
          <w:sz w:val="24"/>
          <w:szCs w:val="24"/>
        </w:rPr>
        <w:lastRenderedPageBreak/>
        <w:t xml:space="preserve">El-Harezmî’nin asıl adı Muhammed </w:t>
      </w:r>
      <w:proofErr w:type="spellStart"/>
      <w:r w:rsidRPr="00A20C5B">
        <w:rPr>
          <w:rFonts w:ascii="Times New Roman" w:hAnsi="Times New Roman" w:cs="Times New Roman"/>
          <w:sz w:val="24"/>
          <w:szCs w:val="24"/>
        </w:rPr>
        <w:t>İbn</w:t>
      </w:r>
      <w:proofErr w:type="spellEnd"/>
      <w:r w:rsidRPr="00A20C5B">
        <w:rPr>
          <w:rFonts w:ascii="Times New Roman" w:hAnsi="Times New Roman" w:cs="Times New Roman"/>
          <w:sz w:val="24"/>
          <w:szCs w:val="24"/>
        </w:rPr>
        <w:t xml:space="preserve"> Musa’dır. Harezmî </w:t>
      </w:r>
      <w:r w:rsidR="00F64AE3" w:rsidRPr="00A20C5B">
        <w:rPr>
          <w:rFonts w:ascii="Times New Roman" w:hAnsi="Times New Roman" w:cs="Times New Roman"/>
          <w:sz w:val="24"/>
          <w:szCs w:val="24"/>
        </w:rPr>
        <w:t xml:space="preserve">yaklaşık olarak 780 yılında doğmuştur. Doğum yeri Özbekistan </w:t>
      </w:r>
      <w:r w:rsidRPr="00A20C5B">
        <w:rPr>
          <w:rFonts w:ascii="Times New Roman" w:hAnsi="Times New Roman" w:cs="Times New Roman"/>
          <w:sz w:val="24"/>
          <w:szCs w:val="24"/>
        </w:rPr>
        <w:t>sınırla</w:t>
      </w:r>
      <w:r w:rsidR="00F64AE3" w:rsidRPr="00A20C5B">
        <w:rPr>
          <w:rFonts w:ascii="Times New Roman" w:hAnsi="Times New Roman" w:cs="Times New Roman"/>
          <w:sz w:val="24"/>
          <w:szCs w:val="24"/>
        </w:rPr>
        <w:t xml:space="preserve">rında yer alan </w:t>
      </w:r>
      <w:proofErr w:type="spellStart"/>
      <w:r w:rsidR="00F64AE3" w:rsidRPr="00A20C5B">
        <w:rPr>
          <w:rFonts w:ascii="Times New Roman" w:hAnsi="Times New Roman" w:cs="Times New Roman"/>
          <w:sz w:val="24"/>
          <w:szCs w:val="24"/>
        </w:rPr>
        <w:t>Harzem</w:t>
      </w:r>
      <w:proofErr w:type="spellEnd"/>
      <w:r w:rsidR="00F64AE3" w:rsidRPr="00A20C5B">
        <w:rPr>
          <w:rFonts w:ascii="Times New Roman" w:hAnsi="Times New Roman" w:cs="Times New Roman"/>
          <w:sz w:val="24"/>
          <w:szCs w:val="24"/>
        </w:rPr>
        <w:t xml:space="preserve"> şehrinin </w:t>
      </w:r>
      <w:proofErr w:type="spellStart"/>
      <w:r w:rsidR="00F64AE3" w:rsidRPr="00A20C5B">
        <w:rPr>
          <w:rFonts w:ascii="Times New Roman" w:hAnsi="Times New Roman" w:cs="Times New Roman"/>
          <w:sz w:val="24"/>
          <w:szCs w:val="24"/>
        </w:rPr>
        <w:t>H</w:t>
      </w:r>
      <w:r w:rsidR="00CC5B58">
        <w:rPr>
          <w:rFonts w:ascii="Times New Roman" w:hAnsi="Times New Roman" w:cs="Times New Roman"/>
          <w:sz w:val="24"/>
          <w:szCs w:val="24"/>
        </w:rPr>
        <w:t>ive</w:t>
      </w:r>
      <w:proofErr w:type="spellEnd"/>
      <w:r w:rsidR="00CC5B58">
        <w:rPr>
          <w:rFonts w:ascii="Times New Roman" w:hAnsi="Times New Roman" w:cs="Times New Roman"/>
          <w:sz w:val="24"/>
          <w:szCs w:val="24"/>
        </w:rPr>
        <w:t xml:space="preserve"> bölgesidir</w:t>
      </w:r>
      <w:r w:rsidR="00F64AE3" w:rsidRPr="00A20C5B">
        <w:rPr>
          <w:rFonts w:ascii="Times New Roman" w:hAnsi="Times New Roman" w:cs="Times New Roman"/>
          <w:sz w:val="24"/>
          <w:szCs w:val="24"/>
        </w:rPr>
        <w:t xml:space="preserve">. </w:t>
      </w:r>
      <w:r w:rsidRPr="00A20C5B">
        <w:rPr>
          <w:rFonts w:ascii="Times New Roman" w:hAnsi="Times New Roman" w:cs="Times New Roman"/>
          <w:sz w:val="24"/>
          <w:szCs w:val="24"/>
        </w:rPr>
        <w:t>İsmini de anlaşılacağı üzere doğduğu yerden almıştır. Harezmî’nin</w:t>
      </w:r>
      <w:r w:rsidR="00F64AE3" w:rsidRPr="00A20C5B">
        <w:rPr>
          <w:rFonts w:ascii="Times New Roman" w:hAnsi="Times New Roman" w:cs="Times New Roman"/>
          <w:sz w:val="24"/>
          <w:szCs w:val="24"/>
        </w:rPr>
        <w:t xml:space="preserve"> bilime ilgisi </w:t>
      </w:r>
      <w:bookmarkStart w:id="0" w:name="_GoBack"/>
      <w:bookmarkEnd w:id="0"/>
      <w:r w:rsidR="00F64AE3" w:rsidRPr="00A20C5B">
        <w:rPr>
          <w:rFonts w:ascii="Times New Roman" w:hAnsi="Times New Roman" w:cs="Times New Roman"/>
          <w:sz w:val="24"/>
          <w:szCs w:val="24"/>
        </w:rPr>
        <w:t>çok fazlaydı. O zam</w:t>
      </w:r>
      <w:r w:rsidRPr="00A20C5B">
        <w:rPr>
          <w:rFonts w:ascii="Times New Roman" w:hAnsi="Times New Roman" w:cs="Times New Roman"/>
          <w:sz w:val="24"/>
          <w:szCs w:val="24"/>
        </w:rPr>
        <w:t>an</w:t>
      </w:r>
      <w:r w:rsidR="00F64AE3" w:rsidRPr="00A20C5B">
        <w:rPr>
          <w:rFonts w:ascii="Times New Roman" w:hAnsi="Times New Roman" w:cs="Times New Roman"/>
          <w:sz w:val="24"/>
          <w:szCs w:val="24"/>
        </w:rPr>
        <w:t xml:space="preserve">larda Bağdat bu konuda gelişmiş bir yerdi. Bu yüzden </w:t>
      </w:r>
      <w:r w:rsidRPr="00A20C5B">
        <w:rPr>
          <w:rFonts w:ascii="Times New Roman" w:hAnsi="Times New Roman" w:cs="Times New Roman"/>
          <w:sz w:val="24"/>
          <w:szCs w:val="24"/>
        </w:rPr>
        <w:t>Harezmî</w:t>
      </w:r>
      <w:r w:rsidR="00F64AE3" w:rsidRPr="00A20C5B">
        <w:rPr>
          <w:rFonts w:ascii="Times New Roman" w:hAnsi="Times New Roman" w:cs="Times New Roman"/>
          <w:sz w:val="24"/>
          <w:szCs w:val="24"/>
        </w:rPr>
        <w:t xml:space="preserve"> ilim öğrenmek, kendini ilime adamak için Bağd</w:t>
      </w:r>
      <w:r w:rsidRPr="00A20C5B">
        <w:rPr>
          <w:rFonts w:ascii="Times New Roman" w:hAnsi="Times New Roman" w:cs="Times New Roman"/>
          <w:sz w:val="24"/>
          <w:szCs w:val="24"/>
        </w:rPr>
        <w:t>at’a</w:t>
      </w:r>
      <w:r w:rsidR="00F64AE3" w:rsidRPr="00A20C5B">
        <w:rPr>
          <w:rFonts w:ascii="Times New Roman" w:hAnsi="Times New Roman" w:cs="Times New Roman"/>
          <w:sz w:val="24"/>
          <w:szCs w:val="24"/>
        </w:rPr>
        <w:t xml:space="preserve"> gitmiştir. Bu </w:t>
      </w:r>
      <w:r w:rsidRPr="00A20C5B">
        <w:rPr>
          <w:rFonts w:ascii="Times New Roman" w:hAnsi="Times New Roman" w:cs="Times New Roman"/>
          <w:sz w:val="24"/>
          <w:szCs w:val="24"/>
        </w:rPr>
        <w:t>süreçte Abbasi Halifesi Harezmî’nin</w:t>
      </w:r>
      <w:r w:rsidR="00F64AE3" w:rsidRPr="00A20C5B">
        <w:rPr>
          <w:rFonts w:ascii="Times New Roman" w:hAnsi="Times New Roman" w:cs="Times New Roman"/>
          <w:sz w:val="24"/>
          <w:szCs w:val="24"/>
        </w:rPr>
        <w:t xml:space="preserve"> bilime</w:t>
      </w:r>
      <w:r w:rsidR="00CC5B58">
        <w:rPr>
          <w:rFonts w:ascii="Times New Roman" w:hAnsi="Times New Roman" w:cs="Times New Roman"/>
          <w:sz w:val="24"/>
          <w:szCs w:val="24"/>
        </w:rPr>
        <w:t xml:space="preserve"> olan ilgisinden haber olmuş</w:t>
      </w:r>
      <w:r w:rsidR="00F64AE3" w:rsidRPr="00A20C5B">
        <w:rPr>
          <w:rFonts w:ascii="Times New Roman" w:hAnsi="Times New Roman" w:cs="Times New Roman"/>
          <w:sz w:val="24"/>
          <w:szCs w:val="24"/>
        </w:rPr>
        <w:t xml:space="preserve"> ve onu Bağdat Saray Kütüphanesi</w:t>
      </w:r>
      <w:r w:rsidR="00CC5B58">
        <w:rPr>
          <w:rFonts w:ascii="Times New Roman" w:hAnsi="Times New Roman" w:cs="Times New Roman"/>
          <w:sz w:val="24"/>
          <w:szCs w:val="24"/>
        </w:rPr>
        <w:t>’nin idaresi ile</w:t>
      </w:r>
      <w:r w:rsidR="00F64AE3" w:rsidRPr="00A20C5B">
        <w:rPr>
          <w:rFonts w:ascii="Times New Roman" w:hAnsi="Times New Roman" w:cs="Times New Roman"/>
          <w:sz w:val="24"/>
          <w:szCs w:val="24"/>
        </w:rPr>
        <w:t xml:space="preserve"> görevlendirir. Bu </w:t>
      </w:r>
      <w:r w:rsidRPr="00A20C5B">
        <w:rPr>
          <w:rFonts w:ascii="Times New Roman" w:hAnsi="Times New Roman" w:cs="Times New Roman"/>
          <w:sz w:val="24"/>
          <w:szCs w:val="24"/>
        </w:rPr>
        <w:t>kütüphanede Eski Mısır, Grek ve Eski H</w:t>
      </w:r>
      <w:r w:rsidR="00F64AE3" w:rsidRPr="00A20C5B">
        <w:rPr>
          <w:rFonts w:ascii="Times New Roman" w:hAnsi="Times New Roman" w:cs="Times New Roman"/>
          <w:sz w:val="24"/>
          <w:szCs w:val="24"/>
        </w:rPr>
        <w:t xml:space="preserve">int medeniyetlerine ait eserler bulunmaktaydı. </w:t>
      </w:r>
      <w:r w:rsidRPr="00A20C5B">
        <w:rPr>
          <w:rFonts w:ascii="Times New Roman" w:hAnsi="Times New Roman" w:cs="Times New Roman"/>
          <w:sz w:val="24"/>
          <w:szCs w:val="24"/>
        </w:rPr>
        <w:t>Harezmî</w:t>
      </w:r>
      <w:r w:rsidR="00F64AE3" w:rsidRPr="00A20C5B">
        <w:rPr>
          <w:rFonts w:ascii="Times New Roman" w:hAnsi="Times New Roman" w:cs="Times New Roman"/>
          <w:sz w:val="24"/>
          <w:szCs w:val="24"/>
        </w:rPr>
        <w:t xml:space="preserve"> kütüphanedeki göreviyle birlikte kütüphanede bulunan eserlerin tercümesini yapacak olan </w:t>
      </w:r>
      <w:proofErr w:type="spellStart"/>
      <w:r w:rsidRPr="00A20C5B">
        <w:rPr>
          <w:rFonts w:ascii="Times New Roman" w:hAnsi="Times New Roman" w:cs="Times New Roman"/>
          <w:sz w:val="24"/>
          <w:szCs w:val="24"/>
        </w:rPr>
        <w:t>Be</w:t>
      </w:r>
      <w:r w:rsidR="00F64AE3" w:rsidRPr="00A20C5B">
        <w:rPr>
          <w:rFonts w:ascii="Times New Roman" w:hAnsi="Times New Roman" w:cs="Times New Roman"/>
          <w:sz w:val="24"/>
          <w:szCs w:val="24"/>
        </w:rPr>
        <w:t>yt’</w:t>
      </w:r>
      <w:r w:rsidRPr="00A20C5B">
        <w:rPr>
          <w:rFonts w:ascii="Times New Roman" w:hAnsi="Times New Roman" w:cs="Times New Roman"/>
          <w:sz w:val="24"/>
          <w:szCs w:val="24"/>
        </w:rPr>
        <w:t>ül</w:t>
      </w:r>
      <w:proofErr w:type="spellEnd"/>
      <w:r w:rsidRPr="00A20C5B">
        <w:rPr>
          <w:rFonts w:ascii="Times New Roman" w:hAnsi="Times New Roman" w:cs="Times New Roman"/>
          <w:sz w:val="24"/>
          <w:szCs w:val="24"/>
        </w:rPr>
        <w:t xml:space="preserve"> H</w:t>
      </w:r>
      <w:r w:rsidR="00F64AE3" w:rsidRPr="00A20C5B">
        <w:rPr>
          <w:rFonts w:ascii="Times New Roman" w:hAnsi="Times New Roman" w:cs="Times New Roman"/>
          <w:sz w:val="24"/>
          <w:szCs w:val="24"/>
        </w:rPr>
        <w:t>ikme</w:t>
      </w:r>
      <w:r w:rsidRPr="00A20C5B">
        <w:rPr>
          <w:rFonts w:ascii="Times New Roman" w:hAnsi="Times New Roman" w:cs="Times New Roman"/>
          <w:sz w:val="24"/>
          <w:szCs w:val="24"/>
        </w:rPr>
        <w:t xml:space="preserve">t adlı kurulda da </w:t>
      </w:r>
      <w:r w:rsidR="00F64AE3" w:rsidRPr="00A20C5B">
        <w:rPr>
          <w:rFonts w:ascii="Times New Roman" w:hAnsi="Times New Roman" w:cs="Times New Roman"/>
          <w:sz w:val="24"/>
          <w:szCs w:val="24"/>
        </w:rPr>
        <w:t xml:space="preserve">görev almıştır. Böylelikle </w:t>
      </w:r>
      <w:r w:rsidRPr="00A20C5B">
        <w:rPr>
          <w:rFonts w:ascii="Times New Roman" w:hAnsi="Times New Roman" w:cs="Times New Roman"/>
          <w:sz w:val="24"/>
          <w:szCs w:val="24"/>
        </w:rPr>
        <w:t>Harezmî</w:t>
      </w:r>
      <w:r w:rsidR="00CC5B58">
        <w:rPr>
          <w:rFonts w:ascii="Times New Roman" w:hAnsi="Times New Roman" w:cs="Times New Roman"/>
          <w:sz w:val="24"/>
          <w:szCs w:val="24"/>
        </w:rPr>
        <w:t xml:space="preserve"> ilgisi olan matematiğe</w:t>
      </w:r>
      <w:r w:rsidR="00F64AE3" w:rsidRPr="00A20C5B">
        <w:rPr>
          <w:rFonts w:ascii="Times New Roman" w:hAnsi="Times New Roman" w:cs="Times New Roman"/>
          <w:sz w:val="24"/>
          <w:szCs w:val="24"/>
        </w:rPr>
        <w:t xml:space="preserve"> ve </w:t>
      </w:r>
      <w:r w:rsidR="00CC5B58">
        <w:rPr>
          <w:rFonts w:ascii="Times New Roman" w:hAnsi="Times New Roman" w:cs="Times New Roman"/>
          <w:sz w:val="24"/>
          <w:szCs w:val="24"/>
        </w:rPr>
        <w:t xml:space="preserve">astronomiye </w:t>
      </w:r>
      <w:r w:rsidRPr="00A20C5B">
        <w:rPr>
          <w:rFonts w:ascii="Times New Roman" w:hAnsi="Times New Roman" w:cs="Times New Roman"/>
          <w:sz w:val="24"/>
          <w:szCs w:val="24"/>
        </w:rPr>
        <w:t>çalışmak için gerekli ortama Bağdat’ta kavuşmuş olur. Aslen Farslı olan Harezmî 850 yılında eğitim almak için gelip yerleştiği Bağdat’ta hayatını kaybetmiştir.</w:t>
      </w:r>
    </w:p>
    <w:p w:rsidR="00437F4F" w:rsidRPr="00A20C5B" w:rsidRDefault="0070482E" w:rsidP="00A20C5B">
      <w:pPr>
        <w:spacing w:line="480" w:lineRule="auto"/>
        <w:rPr>
          <w:rFonts w:ascii="Times New Roman" w:eastAsia="Times New Roman" w:hAnsi="Times New Roman" w:cs="Times New Roman"/>
          <w:sz w:val="24"/>
          <w:szCs w:val="24"/>
          <w:lang w:eastAsia="tr-TR"/>
        </w:rPr>
      </w:pPr>
      <w:r w:rsidRPr="00A20C5B">
        <w:rPr>
          <w:rFonts w:ascii="Times New Roman" w:hAnsi="Times New Roman" w:cs="Times New Roman"/>
          <w:sz w:val="24"/>
          <w:szCs w:val="24"/>
        </w:rPr>
        <w:t>El- Harezmî döneminde yaptığı matematik alanında yaptığı çalışmalar ve kavramlarla ön plana çıkmıştır. Harezmî Hintlerin harfler ya da sayılar yerine rakamalar kullandığını (Onluk Sistem) saptamıştır. Bununla ilgili eseri ‘</w:t>
      </w:r>
      <w:proofErr w:type="spellStart"/>
      <w:r w:rsidRPr="00A20C5B">
        <w:rPr>
          <w:rFonts w:ascii="Times New Roman" w:hAnsi="Times New Roman" w:cs="Times New Roman"/>
          <w:sz w:val="24"/>
          <w:szCs w:val="24"/>
        </w:rPr>
        <w:t>Algoritmi</w:t>
      </w:r>
      <w:proofErr w:type="spellEnd"/>
      <w:r w:rsidRPr="00A20C5B">
        <w:rPr>
          <w:rFonts w:ascii="Times New Roman" w:hAnsi="Times New Roman" w:cs="Times New Roman"/>
          <w:sz w:val="24"/>
          <w:szCs w:val="24"/>
        </w:rPr>
        <w:t xml:space="preserve"> de </w:t>
      </w:r>
      <w:proofErr w:type="spellStart"/>
      <w:r w:rsidR="005D4F87" w:rsidRPr="00A20C5B">
        <w:rPr>
          <w:rFonts w:ascii="Times New Roman" w:hAnsi="Times New Roman" w:cs="Times New Roman"/>
          <w:sz w:val="24"/>
          <w:szCs w:val="24"/>
        </w:rPr>
        <w:t>N</w:t>
      </w:r>
      <w:r w:rsidRPr="00A20C5B">
        <w:rPr>
          <w:rFonts w:ascii="Times New Roman" w:hAnsi="Times New Roman" w:cs="Times New Roman"/>
          <w:sz w:val="24"/>
          <w:szCs w:val="24"/>
        </w:rPr>
        <w:t>umore</w:t>
      </w:r>
      <w:proofErr w:type="spellEnd"/>
      <w:r w:rsidRPr="00A20C5B">
        <w:rPr>
          <w:rFonts w:ascii="Times New Roman" w:hAnsi="Times New Roman" w:cs="Times New Roman"/>
          <w:sz w:val="24"/>
          <w:szCs w:val="24"/>
        </w:rPr>
        <w:t>’ adıyla Latinceye çevrilmiştir. Böylelikle bu Hint rakam sistemi Batı dünyasına tanıtılmıştır. Harezmî’nin eserinde önemli olan diğer bir kavramda sıfırdır. Bu kavrama eserinde  ‘</w:t>
      </w:r>
      <w:r w:rsidRPr="00A20C5B">
        <w:rPr>
          <w:rFonts w:ascii="Times New Roman" w:eastAsia="Times New Roman" w:hAnsi="Times New Roman" w:cs="Times New Roman"/>
          <w:sz w:val="24"/>
          <w:szCs w:val="24"/>
          <w:lang w:eastAsia="tr-TR"/>
        </w:rPr>
        <w:t>Çıkarma işleminde hiçbir şey kalmadığında, küçük bir yuvarlak yaz ki, böylece o yer boş kalmamış olur. Bu küçük yuvarlak bir pozisyon işgal etmek zorunda, aksi halde daha az sayıda pozisyon kalırdı, o zaman da ikinci pozisyon hatalı olarak birinci pozisyon olabilir.'</w:t>
      </w:r>
      <w:r w:rsidR="00437F4F" w:rsidRPr="00A20C5B">
        <w:rPr>
          <w:rFonts w:ascii="Times New Roman" w:eastAsia="Times New Roman" w:hAnsi="Times New Roman" w:cs="Times New Roman"/>
          <w:sz w:val="24"/>
          <w:szCs w:val="24"/>
          <w:lang w:eastAsia="tr-TR"/>
        </w:rPr>
        <w:t xml:space="preserve"> şeklinde bahsetmiştir (</w:t>
      </w:r>
      <w:proofErr w:type="spellStart"/>
      <w:r w:rsidR="00437F4F" w:rsidRPr="00A20C5B">
        <w:rPr>
          <w:rFonts w:ascii="Times New Roman" w:eastAsia="Times New Roman" w:hAnsi="Times New Roman" w:cs="Times New Roman"/>
          <w:sz w:val="24"/>
          <w:szCs w:val="24"/>
          <w:lang w:eastAsia="tr-TR"/>
        </w:rPr>
        <w:t>Stonaker</w:t>
      </w:r>
      <w:proofErr w:type="spellEnd"/>
      <w:r w:rsidR="00437F4F" w:rsidRPr="00A20C5B">
        <w:rPr>
          <w:rFonts w:ascii="Times New Roman" w:eastAsia="Times New Roman" w:hAnsi="Times New Roman" w:cs="Times New Roman"/>
          <w:sz w:val="24"/>
          <w:szCs w:val="24"/>
          <w:lang w:eastAsia="tr-TR"/>
        </w:rPr>
        <w:t xml:space="preserve">, 1999). </w:t>
      </w:r>
    </w:p>
    <w:p w:rsidR="005D4F87" w:rsidRPr="00A20C5B" w:rsidRDefault="005D4F87" w:rsidP="00A20C5B">
      <w:pPr>
        <w:spacing w:line="480" w:lineRule="auto"/>
        <w:rPr>
          <w:rFonts w:ascii="Times New Roman" w:eastAsia="Times New Roman" w:hAnsi="Times New Roman" w:cs="Times New Roman"/>
          <w:sz w:val="24"/>
          <w:szCs w:val="24"/>
          <w:lang w:eastAsia="tr-TR"/>
        </w:rPr>
      </w:pPr>
      <w:r w:rsidRPr="00A20C5B">
        <w:rPr>
          <w:rFonts w:ascii="Times New Roman" w:eastAsia="Times New Roman" w:hAnsi="Times New Roman" w:cs="Times New Roman"/>
          <w:sz w:val="24"/>
          <w:szCs w:val="24"/>
          <w:lang w:eastAsia="tr-TR"/>
        </w:rPr>
        <w:t>Hint matematiğini</w:t>
      </w:r>
      <w:r w:rsidRPr="005D4F87">
        <w:rPr>
          <w:rFonts w:ascii="Times New Roman" w:eastAsia="Times New Roman" w:hAnsi="Times New Roman" w:cs="Times New Roman"/>
          <w:sz w:val="24"/>
          <w:szCs w:val="24"/>
          <w:lang w:eastAsia="tr-TR"/>
        </w:rPr>
        <w:t>n en iyi yanların</w:t>
      </w:r>
      <w:r w:rsidR="00A20C5B">
        <w:rPr>
          <w:rFonts w:ascii="Times New Roman" w:eastAsia="Times New Roman" w:hAnsi="Times New Roman" w:cs="Times New Roman"/>
          <w:sz w:val="24"/>
          <w:szCs w:val="24"/>
          <w:lang w:eastAsia="tr-TR"/>
        </w:rPr>
        <w:t>dan biri</w:t>
      </w:r>
      <w:r w:rsidR="00A20C5B" w:rsidRPr="00A20C5B">
        <w:rPr>
          <w:rFonts w:ascii="Times New Roman" w:eastAsia="Times New Roman" w:hAnsi="Times New Roman" w:cs="Times New Roman"/>
          <w:sz w:val="24"/>
          <w:szCs w:val="24"/>
          <w:lang w:eastAsia="tr-TR"/>
        </w:rPr>
        <w:t xml:space="preserve"> de onlu sayma düzeni</w:t>
      </w:r>
      <w:r w:rsidR="00A20C5B">
        <w:rPr>
          <w:rFonts w:ascii="Times New Roman" w:eastAsia="Times New Roman" w:hAnsi="Times New Roman" w:cs="Times New Roman"/>
          <w:sz w:val="24"/>
          <w:szCs w:val="24"/>
          <w:lang w:eastAsia="tr-TR"/>
        </w:rPr>
        <w:t>nin</w:t>
      </w:r>
      <w:r w:rsidR="00A20C5B" w:rsidRPr="00A20C5B">
        <w:rPr>
          <w:rFonts w:ascii="Times New Roman" w:eastAsia="Times New Roman" w:hAnsi="Times New Roman" w:cs="Times New Roman"/>
          <w:sz w:val="24"/>
          <w:szCs w:val="24"/>
          <w:lang w:eastAsia="tr-TR"/>
        </w:rPr>
        <w:t xml:space="preserve"> </w:t>
      </w:r>
      <w:proofErr w:type="spellStart"/>
      <w:r w:rsidR="00A20C5B" w:rsidRPr="00A20C5B">
        <w:rPr>
          <w:rFonts w:ascii="Times New Roman" w:eastAsia="Times New Roman" w:hAnsi="Times New Roman" w:cs="Times New Roman"/>
          <w:sz w:val="24"/>
          <w:szCs w:val="24"/>
          <w:lang w:eastAsia="tr-TR"/>
        </w:rPr>
        <w:t>k</w:t>
      </w:r>
      <w:r w:rsidRPr="00A20C5B">
        <w:rPr>
          <w:rFonts w:ascii="Times New Roman" w:eastAsia="Times New Roman" w:hAnsi="Times New Roman" w:cs="Times New Roman"/>
          <w:sz w:val="24"/>
          <w:szCs w:val="24"/>
          <w:lang w:eastAsia="tr-TR"/>
        </w:rPr>
        <w:t>ullan</w:t>
      </w:r>
      <w:r w:rsidR="00A20C5B">
        <w:rPr>
          <w:rFonts w:ascii="Times New Roman" w:eastAsia="Times New Roman" w:hAnsi="Times New Roman" w:cs="Times New Roman"/>
          <w:sz w:val="24"/>
          <w:szCs w:val="24"/>
          <w:lang w:eastAsia="tr-TR"/>
        </w:rPr>
        <w:t>ıl</w:t>
      </w:r>
      <w:r w:rsidRPr="00A20C5B">
        <w:rPr>
          <w:rFonts w:ascii="Times New Roman" w:eastAsia="Times New Roman" w:hAnsi="Times New Roman" w:cs="Times New Roman"/>
          <w:sz w:val="24"/>
          <w:szCs w:val="24"/>
          <w:lang w:eastAsia="tr-TR"/>
        </w:rPr>
        <w:t>rnasıdır</w:t>
      </w:r>
      <w:proofErr w:type="spellEnd"/>
      <w:r w:rsidRPr="00A20C5B">
        <w:rPr>
          <w:rFonts w:ascii="Times New Roman" w:eastAsia="Times New Roman" w:hAnsi="Times New Roman" w:cs="Times New Roman"/>
          <w:sz w:val="24"/>
          <w:szCs w:val="24"/>
          <w:lang w:eastAsia="tr-TR"/>
        </w:rPr>
        <w:t>. Onar onar sayıp sağına bir sıfır koyarak diğer onlukları oluşturmas</w:t>
      </w:r>
      <w:r w:rsidRPr="005D4F87">
        <w:rPr>
          <w:rFonts w:ascii="Times New Roman" w:eastAsia="Times New Roman" w:hAnsi="Times New Roman" w:cs="Times New Roman"/>
          <w:sz w:val="24"/>
          <w:szCs w:val="24"/>
          <w:lang w:eastAsia="tr-TR"/>
        </w:rPr>
        <w:t>ı çok</w:t>
      </w:r>
      <w:r w:rsidR="00A20C5B">
        <w:rPr>
          <w:rFonts w:ascii="Times New Roman" w:eastAsia="Times New Roman" w:hAnsi="Times New Roman" w:cs="Times New Roman"/>
          <w:sz w:val="24"/>
          <w:szCs w:val="24"/>
          <w:lang w:eastAsia="tr-TR"/>
        </w:rPr>
        <w:t xml:space="preserve"> </w:t>
      </w:r>
      <w:r w:rsidR="00A20C5B" w:rsidRPr="00A20C5B">
        <w:rPr>
          <w:rFonts w:ascii="Times New Roman" w:eastAsia="Times New Roman" w:hAnsi="Times New Roman" w:cs="Times New Roman"/>
          <w:sz w:val="24"/>
          <w:szCs w:val="24"/>
          <w:lang w:eastAsia="tr-TR"/>
        </w:rPr>
        <w:t>kolaylık sağla</w:t>
      </w:r>
      <w:r w:rsidRPr="00A20C5B">
        <w:rPr>
          <w:rFonts w:ascii="Times New Roman" w:eastAsia="Times New Roman" w:hAnsi="Times New Roman" w:cs="Times New Roman"/>
          <w:sz w:val="24"/>
          <w:szCs w:val="24"/>
          <w:lang w:eastAsia="tr-TR"/>
        </w:rPr>
        <w:t>m</w:t>
      </w:r>
      <w:r w:rsidR="00A20C5B">
        <w:rPr>
          <w:rFonts w:ascii="Times New Roman" w:eastAsia="Times New Roman" w:hAnsi="Times New Roman" w:cs="Times New Roman"/>
          <w:sz w:val="24"/>
          <w:szCs w:val="24"/>
          <w:lang w:eastAsia="tr-TR"/>
        </w:rPr>
        <w:t>ı</w:t>
      </w:r>
      <w:r w:rsidRPr="005D4F87">
        <w:rPr>
          <w:rFonts w:ascii="Times New Roman" w:eastAsia="Times New Roman" w:hAnsi="Times New Roman" w:cs="Times New Roman"/>
          <w:sz w:val="24"/>
          <w:szCs w:val="24"/>
          <w:lang w:eastAsia="tr-TR"/>
        </w:rPr>
        <w:t>ştır. Yunan</w:t>
      </w:r>
      <w:r w:rsidRPr="00A20C5B">
        <w:rPr>
          <w:rFonts w:ascii="Times New Roman" w:eastAsia="Times New Roman" w:hAnsi="Times New Roman" w:cs="Times New Roman"/>
          <w:sz w:val="24"/>
          <w:szCs w:val="24"/>
          <w:lang w:eastAsia="tr-TR"/>
        </w:rPr>
        <w:t>lıların sayma düzeni de on tabanına göreydi. Hint matematiği</w:t>
      </w:r>
      <w:r w:rsidRPr="005D4F87">
        <w:rPr>
          <w:rFonts w:ascii="Times New Roman" w:eastAsia="Times New Roman" w:hAnsi="Times New Roman" w:cs="Times New Roman"/>
          <w:sz w:val="24"/>
          <w:szCs w:val="24"/>
          <w:lang w:eastAsia="tr-TR"/>
        </w:rPr>
        <w:t>nin</w:t>
      </w:r>
      <w:r w:rsidRPr="00A20C5B">
        <w:rPr>
          <w:rFonts w:ascii="Times New Roman" w:eastAsia="Times New Roman" w:hAnsi="Times New Roman" w:cs="Times New Roman"/>
          <w:sz w:val="24"/>
          <w:szCs w:val="24"/>
          <w:lang w:eastAsia="tr-TR"/>
        </w:rPr>
        <w:t xml:space="preserve"> en önemli bir yanı da, rakamların bulun</w:t>
      </w:r>
      <w:r w:rsidR="00A20C5B" w:rsidRPr="00A20C5B">
        <w:rPr>
          <w:rFonts w:ascii="Times New Roman" w:eastAsia="Times New Roman" w:hAnsi="Times New Roman" w:cs="Times New Roman"/>
          <w:sz w:val="24"/>
          <w:szCs w:val="24"/>
          <w:lang w:eastAsia="tr-TR"/>
        </w:rPr>
        <w:t>dukları yere göre basamak değeri almalarıydı</w:t>
      </w:r>
      <w:r w:rsidRPr="005D4F87">
        <w:rPr>
          <w:rFonts w:ascii="Times New Roman" w:eastAsia="Times New Roman" w:hAnsi="Times New Roman" w:cs="Times New Roman"/>
          <w:sz w:val="24"/>
          <w:szCs w:val="24"/>
          <w:lang w:eastAsia="tr-TR"/>
        </w:rPr>
        <w:t xml:space="preserve">. </w:t>
      </w:r>
      <w:r w:rsidR="00A20C5B">
        <w:rPr>
          <w:rFonts w:ascii="Times New Roman" w:eastAsia="Times New Roman" w:hAnsi="Times New Roman" w:cs="Times New Roman"/>
          <w:sz w:val="24"/>
          <w:szCs w:val="24"/>
          <w:lang w:eastAsia="tr-TR"/>
        </w:rPr>
        <w:t>Logaritm</w:t>
      </w:r>
      <w:r w:rsidR="00A20C5B" w:rsidRPr="00A20C5B">
        <w:rPr>
          <w:rFonts w:ascii="Times New Roman" w:eastAsia="Times New Roman" w:hAnsi="Times New Roman" w:cs="Times New Roman"/>
          <w:sz w:val="24"/>
          <w:szCs w:val="24"/>
          <w:lang w:eastAsia="tr-TR"/>
        </w:rPr>
        <w:t>a sözcü</w:t>
      </w:r>
      <w:r w:rsidR="00A20C5B">
        <w:rPr>
          <w:rFonts w:ascii="Times New Roman" w:eastAsia="Times New Roman" w:hAnsi="Times New Roman" w:cs="Times New Roman"/>
          <w:sz w:val="24"/>
          <w:szCs w:val="24"/>
          <w:lang w:eastAsia="tr-TR"/>
        </w:rPr>
        <w:t>ğü de Lati</w:t>
      </w:r>
      <w:r w:rsidR="00A20C5B" w:rsidRPr="00A20C5B">
        <w:rPr>
          <w:rFonts w:ascii="Times New Roman" w:eastAsia="Times New Roman" w:hAnsi="Times New Roman" w:cs="Times New Roman"/>
          <w:sz w:val="24"/>
          <w:szCs w:val="24"/>
          <w:lang w:eastAsia="tr-TR"/>
        </w:rPr>
        <w:t>n</w:t>
      </w:r>
      <w:r w:rsidR="00A20C5B">
        <w:rPr>
          <w:rFonts w:ascii="Times New Roman" w:eastAsia="Times New Roman" w:hAnsi="Times New Roman" w:cs="Times New Roman"/>
          <w:sz w:val="24"/>
          <w:szCs w:val="24"/>
          <w:lang w:eastAsia="tr-TR"/>
        </w:rPr>
        <w:t xml:space="preserve">ceye çevrilen bir eserinde </w:t>
      </w:r>
      <w:r w:rsidR="00A20C5B" w:rsidRPr="00A20C5B">
        <w:rPr>
          <w:rFonts w:ascii="Times New Roman" w:eastAsia="Times New Roman" w:hAnsi="Times New Roman" w:cs="Times New Roman"/>
          <w:sz w:val="24"/>
          <w:szCs w:val="24"/>
          <w:lang w:eastAsia="tr-TR"/>
        </w:rPr>
        <w:t xml:space="preserve">Harezmî’nin </w:t>
      </w:r>
      <w:proofErr w:type="spellStart"/>
      <w:r w:rsidR="00A20C5B" w:rsidRPr="00A20C5B">
        <w:rPr>
          <w:rFonts w:ascii="Times New Roman" w:eastAsia="Times New Roman" w:hAnsi="Times New Roman" w:cs="Times New Roman"/>
          <w:sz w:val="24"/>
          <w:szCs w:val="24"/>
          <w:lang w:eastAsia="tr-TR"/>
        </w:rPr>
        <w:t>Algotritmi</w:t>
      </w:r>
      <w:proofErr w:type="spellEnd"/>
      <w:r w:rsidR="00A20C5B" w:rsidRPr="00A20C5B">
        <w:rPr>
          <w:rFonts w:ascii="Times New Roman" w:eastAsia="Times New Roman" w:hAnsi="Times New Roman" w:cs="Times New Roman"/>
          <w:sz w:val="24"/>
          <w:szCs w:val="24"/>
          <w:lang w:eastAsia="tr-TR"/>
        </w:rPr>
        <w:t xml:space="preserve"> biçiminde yer alan sözcüğünden </w:t>
      </w:r>
      <w:r w:rsidR="00A20C5B" w:rsidRPr="00A20C5B">
        <w:rPr>
          <w:rFonts w:ascii="Times New Roman" w:eastAsia="Times New Roman" w:hAnsi="Times New Roman" w:cs="Times New Roman"/>
          <w:sz w:val="24"/>
          <w:szCs w:val="24"/>
          <w:lang w:eastAsia="tr-TR"/>
        </w:rPr>
        <w:lastRenderedPageBreak/>
        <w:t xml:space="preserve">türetilmiştir. Anlamı da </w:t>
      </w:r>
      <w:r w:rsidR="00A20C5B">
        <w:rPr>
          <w:rFonts w:ascii="Times New Roman" w:eastAsia="Times New Roman" w:hAnsi="Times New Roman" w:cs="Times New Roman"/>
          <w:sz w:val="24"/>
          <w:szCs w:val="24"/>
          <w:lang w:eastAsia="tr-TR"/>
        </w:rPr>
        <w:t>“</w:t>
      </w:r>
      <w:r w:rsidR="00A20C5B" w:rsidRPr="00A20C5B">
        <w:rPr>
          <w:rFonts w:ascii="Times New Roman" w:eastAsia="Times New Roman" w:hAnsi="Times New Roman" w:cs="Times New Roman"/>
          <w:sz w:val="24"/>
          <w:szCs w:val="24"/>
          <w:lang w:eastAsia="tr-TR"/>
        </w:rPr>
        <w:t>işlem yöntemi</w:t>
      </w:r>
      <w:r w:rsidR="00A20C5B">
        <w:rPr>
          <w:rFonts w:ascii="Times New Roman" w:eastAsia="Times New Roman" w:hAnsi="Times New Roman" w:cs="Times New Roman"/>
          <w:sz w:val="24"/>
          <w:szCs w:val="24"/>
          <w:lang w:eastAsia="tr-TR"/>
        </w:rPr>
        <w:t>”</w:t>
      </w:r>
      <w:r w:rsidR="00A20C5B" w:rsidRPr="00A20C5B">
        <w:rPr>
          <w:rFonts w:ascii="Times New Roman" w:eastAsia="Times New Roman" w:hAnsi="Times New Roman" w:cs="Times New Roman"/>
          <w:sz w:val="24"/>
          <w:szCs w:val="24"/>
          <w:lang w:eastAsia="tr-TR"/>
        </w:rPr>
        <w:t xml:space="preserve"> veya "hesaplama yöntemi</w:t>
      </w:r>
      <w:r w:rsidR="00A20C5B">
        <w:rPr>
          <w:rFonts w:ascii="Times New Roman" w:eastAsia="Times New Roman" w:hAnsi="Times New Roman" w:cs="Times New Roman"/>
          <w:sz w:val="24"/>
          <w:szCs w:val="24"/>
          <w:lang w:eastAsia="tr-TR"/>
        </w:rPr>
        <w:t>”</w:t>
      </w:r>
      <w:r w:rsidR="00A20C5B" w:rsidRPr="00A20C5B">
        <w:rPr>
          <w:rFonts w:ascii="Times New Roman" w:eastAsia="Times New Roman" w:hAnsi="Times New Roman" w:cs="Times New Roman"/>
          <w:sz w:val="24"/>
          <w:szCs w:val="24"/>
          <w:lang w:eastAsia="tr-TR"/>
        </w:rPr>
        <w:t xml:space="preserve"> demektir ( Dönmez, 2005)</w:t>
      </w:r>
      <w:r w:rsidR="00A20C5B">
        <w:rPr>
          <w:rFonts w:ascii="Times New Roman" w:eastAsia="Times New Roman" w:hAnsi="Times New Roman" w:cs="Times New Roman"/>
          <w:sz w:val="24"/>
          <w:szCs w:val="24"/>
          <w:lang w:eastAsia="tr-TR"/>
        </w:rPr>
        <w:t>.</w:t>
      </w:r>
    </w:p>
    <w:p w:rsidR="005D4F87" w:rsidRPr="005D4F87" w:rsidRDefault="00437F4F" w:rsidP="00A20C5B">
      <w:pPr>
        <w:shd w:val="clear" w:color="auto" w:fill="FFFFFF"/>
        <w:spacing w:before="100" w:beforeAutospacing="1" w:after="120" w:line="480" w:lineRule="auto"/>
        <w:ind w:firstLine="708"/>
        <w:jc w:val="both"/>
        <w:rPr>
          <w:rFonts w:ascii="Times New Roman" w:eastAsia="Times New Roman" w:hAnsi="Times New Roman" w:cs="Times New Roman"/>
          <w:color w:val="333333"/>
          <w:sz w:val="24"/>
          <w:szCs w:val="24"/>
          <w:lang w:eastAsia="tr-TR"/>
        </w:rPr>
      </w:pPr>
      <w:r w:rsidRPr="00A20C5B">
        <w:rPr>
          <w:rFonts w:ascii="Times New Roman" w:eastAsia="Times New Roman" w:hAnsi="Times New Roman" w:cs="Times New Roman"/>
          <w:sz w:val="24"/>
          <w:szCs w:val="24"/>
          <w:lang w:eastAsia="tr-TR"/>
        </w:rPr>
        <w:t xml:space="preserve">Harezmî birinci dereceden ve ikinci dereceden denklemlerle de ilgilenmiştir. Kendisinin </w:t>
      </w:r>
      <w:r w:rsidRPr="00A20C5B">
        <w:rPr>
          <w:rStyle w:val="Gl"/>
          <w:rFonts w:ascii="Times New Roman" w:hAnsi="Times New Roman" w:cs="Times New Roman"/>
          <w:color w:val="000000" w:themeColor="text1"/>
          <w:sz w:val="24"/>
          <w:szCs w:val="24"/>
          <w:shd w:val="clear" w:color="auto" w:fill="FFFFFF"/>
        </w:rPr>
        <w:t> </w:t>
      </w:r>
      <w:proofErr w:type="spellStart"/>
      <w:r w:rsidRPr="00A20C5B">
        <w:rPr>
          <w:rStyle w:val="Gl"/>
          <w:rFonts w:ascii="Times New Roman" w:hAnsi="Times New Roman" w:cs="Times New Roman"/>
          <w:b w:val="0"/>
          <w:color w:val="000000" w:themeColor="text1"/>
          <w:sz w:val="24"/>
          <w:szCs w:val="24"/>
          <w:shd w:val="clear" w:color="auto" w:fill="FFFFFF"/>
        </w:rPr>
        <w:t>Hesab-ül</w:t>
      </w:r>
      <w:proofErr w:type="spellEnd"/>
      <w:r w:rsidRPr="00A20C5B">
        <w:rPr>
          <w:rStyle w:val="Gl"/>
          <w:rFonts w:ascii="Times New Roman" w:hAnsi="Times New Roman" w:cs="Times New Roman"/>
          <w:b w:val="0"/>
          <w:color w:val="000000" w:themeColor="text1"/>
          <w:sz w:val="24"/>
          <w:szCs w:val="24"/>
          <w:shd w:val="clear" w:color="auto" w:fill="FFFFFF"/>
        </w:rPr>
        <w:t xml:space="preserve"> Cebir </w:t>
      </w:r>
      <w:proofErr w:type="spellStart"/>
      <w:r w:rsidRPr="00A20C5B">
        <w:rPr>
          <w:rStyle w:val="Gl"/>
          <w:rFonts w:ascii="Times New Roman" w:hAnsi="Times New Roman" w:cs="Times New Roman"/>
          <w:b w:val="0"/>
          <w:color w:val="000000" w:themeColor="text1"/>
          <w:sz w:val="24"/>
          <w:szCs w:val="24"/>
          <w:shd w:val="clear" w:color="auto" w:fill="FFFFFF"/>
        </w:rPr>
        <w:t>vel</w:t>
      </w:r>
      <w:proofErr w:type="spellEnd"/>
      <w:r w:rsidRPr="00A20C5B">
        <w:rPr>
          <w:rStyle w:val="Gl"/>
          <w:rFonts w:ascii="Times New Roman" w:hAnsi="Times New Roman" w:cs="Times New Roman"/>
          <w:b w:val="0"/>
          <w:color w:val="000000" w:themeColor="text1"/>
          <w:sz w:val="24"/>
          <w:szCs w:val="24"/>
          <w:shd w:val="clear" w:color="auto" w:fill="FFFFFF"/>
        </w:rPr>
        <w:t>-Mukabel</w:t>
      </w:r>
      <w:r w:rsidRPr="00A20C5B">
        <w:rPr>
          <w:rStyle w:val="Gl"/>
          <w:rFonts w:ascii="Times New Roman" w:hAnsi="Times New Roman" w:cs="Times New Roman"/>
          <w:b w:val="0"/>
          <w:color w:val="000000" w:themeColor="text1"/>
          <w:sz w:val="24"/>
          <w:szCs w:val="24"/>
          <w:shd w:val="clear" w:color="auto" w:fill="FFFFFF"/>
        </w:rPr>
        <w:t xml:space="preserve">e (Fonksiyon Bulma ve Denklem Hesabı) adlı kitabında matematik tarihinde ilk defa bu cebir ifadelerinden çözümlerinden bahsedilmiştir. Bu kitap Latince ’ye çevrildikten sonra uzun yıllar Avrupa’da üniversitelerde ders kitabı olarak kullanılmıştı. Aynı kitapta geçen </w:t>
      </w:r>
      <w:proofErr w:type="spellStart"/>
      <w:r w:rsidRPr="00A20C5B">
        <w:rPr>
          <w:rStyle w:val="Gl"/>
          <w:rFonts w:ascii="Times New Roman" w:hAnsi="Times New Roman" w:cs="Times New Roman"/>
          <w:b w:val="0"/>
          <w:color w:val="000000" w:themeColor="text1"/>
          <w:sz w:val="24"/>
          <w:szCs w:val="24"/>
          <w:shd w:val="clear" w:color="auto" w:fill="FFFFFF"/>
        </w:rPr>
        <w:t>Hesab-ül</w:t>
      </w:r>
      <w:proofErr w:type="spellEnd"/>
      <w:r w:rsidRPr="00A20C5B">
        <w:rPr>
          <w:rStyle w:val="Gl"/>
          <w:rFonts w:ascii="Times New Roman" w:hAnsi="Times New Roman" w:cs="Times New Roman"/>
          <w:b w:val="0"/>
          <w:color w:val="000000" w:themeColor="text1"/>
          <w:sz w:val="24"/>
          <w:szCs w:val="24"/>
          <w:shd w:val="clear" w:color="auto" w:fill="FFFFFF"/>
        </w:rPr>
        <w:t xml:space="preserve"> Cebir ifadesiyle cebir kelimesi matematik diline girmiştir </w:t>
      </w:r>
      <w:r w:rsidRPr="00A20C5B">
        <w:rPr>
          <w:rFonts w:ascii="Times New Roman" w:eastAsia="Times New Roman" w:hAnsi="Times New Roman" w:cs="Times New Roman"/>
          <w:sz w:val="24"/>
          <w:szCs w:val="24"/>
          <w:lang w:eastAsia="tr-TR"/>
        </w:rPr>
        <w:t>(</w:t>
      </w:r>
      <w:proofErr w:type="spellStart"/>
      <w:r w:rsidRPr="00A20C5B">
        <w:rPr>
          <w:rFonts w:ascii="Times New Roman" w:eastAsia="Times New Roman" w:hAnsi="Times New Roman" w:cs="Times New Roman"/>
          <w:sz w:val="24"/>
          <w:szCs w:val="24"/>
          <w:lang w:eastAsia="tr-TR"/>
        </w:rPr>
        <w:t>Stonaker</w:t>
      </w:r>
      <w:proofErr w:type="spellEnd"/>
      <w:r w:rsidRPr="00A20C5B">
        <w:rPr>
          <w:rFonts w:ascii="Times New Roman" w:eastAsia="Times New Roman" w:hAnsi="Times New Roman" w:cs="Times New Roman"/>
          <w:sz w:val="24"/>
          <w:szCs w:val="24"/>
          <w:lang w:eastAsia="tr-TR"/>
        </w:rPr>
        <w:t>, 1999</w:t>
      </w:r>
      <w:r w:rsidRPr="00A20C5B">
        <w:rPr>
          <w:rFonts w:ascii="Times New Roman" w:eastAsia="Times New Roman" w:hAnsi="Times New Roman" w:cs="Times New Roman"/>
          <w:sz w:val="24"/>
          <w:szCs w:val="24"/>
          <w:lang w:eastAsia="tr-TR"/>
        </w:rPr>
        <w:t>)</w:t>
      </w:r>
      <w:r w:rsidRPr="00A20C5B">
        <w:rPr>
          <w:rStyle w:val="Gl"/>
          <w:rFonts w:ascii="Times New Roman" w:hAnsi="Times New Roman" w:cs="Times New Roman"/>
          <w:b w:val="0"/>
          <w:color w:val="000000" w:themeColor="text1"/>
          <w:sz w:val="24"/>
          <w:szCs w:val="24"/>
          <w:shd w:val="clear" w:color="auto" w:fill="FFFFFF"/>
        </w:rPr>
        <w:t>.</w:t>
      </w:r>
      <w:r w:rsidR="005D4F87" w:rsidRPr="00A20C5B">
        <w:rPr>
          <w:rStyle w:val="Gl"/>
          <w:rFonts w:ascii="Times New Roman" w:hAnsi="Times New Roman" w:cs="Times New Roman"/>
          <w:b w:val="0"/>
          <w:color w:val="000000" w:themeColor="text1"/>
          <w:sz w:val="24"/>
          <w:szCs w:val="24"/>
          <w:shd w:val="clear" w:color="auto" w:fill="FFFFFF"/>
        </w:rPr>
        <w:t xml:space="preserve"> Diğer eserleri</w:t>
      </w:r>
      <w:r w:rsidR="005D4F87" w:rsidRPr="00A20C5B">
        <w:rPr>
          <w:rFonts w:ascii="Times New Roman" w:eastAsia="Times New Roman" w:hAnsi="Times New Roman" w:cs="Times New Roman"/>
          <w:color w:val="333333"/>
          <w:sz w:val="24"/>
          <w:szCs w:val="24"/>
          <w:lang w:eastAsia="tr-TR"/>
        </w:rPr>
        <w:t xml:space="preserve">: </w:t>
      </w:r>
      <w:proofErr w:type="spellStart"/>
      <w:r w:rsidR="005D4F87" w:rsidRPr="00A20C5B">
        <w:rPr>
          <w:rFonts w:ascii="Times New Roman" w:eastAsia="Times New Roman" w:hAnsi="Times New Roman" w:cs="Times New Roman"/>
          <w:bCs/>
          <w:color w:val="000000" w:themeColor="text1"/>
          <w:sz w:val="24"/>
          <w:szCs w:val="24"/>
          <w:lang w:eastAsia="tr-TR"/>
        </w:rPr>
        <w:t>Kitab</w:t>
      </w:r>
      <w:proofErr w:type="spellEnd"/>
      <w:r w:rsidR="005D4F87" w:rsidRPr="00A20C5B">
        <w:rPr>
          <w:rFonts w:ascii="Times New Roman" w:eastAsia="Times New Roman" w:hAnsi="Times New Roman" w:cs="Times New Roman"/>
          <w:bCs/>
          <w:color w:val="000000" w:themeColor="text1"/>
          <w:sz w:val="24"/>
          <w:szCs w:val="24"/>
          <w:lang w:eastAsia="tr-TR"/>
        </w:rPr>
        <w:t xml:space="preserve"> al-Muhtasar fil </w:t>
      </w:r>
      <w:proofErr w:type="spellStart"/>
      <w:r w:rsidR="005D4F87" w:rsidRPr="00A20C5B">
        <w:rPr>
          <w:rFonts w:ascii="Times New Roman" w:eastAsia="Times New Roman" w:hAnsi="Times New Roman" w:cs="Times New Roman"/>
          <w:bCs/>
          <w:color w:val="000000" w:themeColor="text1"/>
          <w:sz w:val="24"/>
          <w:szCs w:val="24"/>
          <w:lang w:eastAsia="tr-TR"/>
        </w:rPr>
        <w:t>Hisab</w:t>
      </w:r>
      <w:proofErr w:type="spellEnd"/>
      <w:r w:rsidR="005D4F87" w:rsidRPr="00A20C5B">
        <w:rPr>
          <w:rFonts w:ascii="Times New Roman" w:eastAsia="Times New Roman" w:hAnsi="Times New Roman" w:cs="Times New Roman"/>
          <w:bCs/>
          <w:color w:val="000000" w:themeColor="text1"/>
          <w:sz w:val="24"/>
          <w:szCs w:val="24"/>
          <w:lang w:eastAsia="tr-TR"/>
        </w:rPr>
        <w:t xml:space="preserve"> el-</w:t>
      </w:r>
      <w:proofErr w:type="spellStart"/>
      <w:r w:rsidR="005D4F87" w:rsidRPr="00A20C5B">
        <w:rPr>
          <w:rFonts w:ascii="Times New Roman" w:eastAsia="Times New Roman" w:hAnsi="Times New Roman" w:cs="Times New Roman"/>
          <w:bCs/>
          <w:color w:val="000000" w:themeColor="text1"/>
          <w:sz w:val="24"/>
          <w:szCs w:val="24"/>
          <w:lang w:eastAsia="tr-TR"/>
        </w:rPr>
        <w:t>Hind</w:t>
      </w:r>
      <w:proofErr w:type="spellEnd"/>
      <w:r w:rsidR="005D4F87" w:rsidRPr="00A20C5B">
        <w:rPr>
          <w:rFonts w:ascii="Times New Roman" w:eastAsia="Times New Roman" w:hAnsi="Times New Roman" w:cs="Times New Roman"/>
          <w:color w:val="000000" w:themeColor="text1"/>
          <w:sz w:val="24"/>
          <w:szCs w:val="24"/>
          <w:lang w:eastAsia="tr-TR"/>
        </w:rPr>
        <w:t xml:space="preserve">, </w:t>
      </w:r>
      <w:r w:rsidR="005D4F87" w:rsidRPr="00A20C5B">
        <w:rPr>
          <w:rFonts w:ascii="Times New Roman" w:eastAsia="Times New Roman" w:hAnsi="Times New Roman" w:cs="Times New Roman"/>
          <w:bCs/>
          <w:color w:val="000000" w:themeColor="text1"/>
          <w:sz w:val="24"/>
          <w:szCs w:val="24"/>
          <w:lang w:eastAsia="tr-TR"/>
        </w:rPr>
        <w:t>El-</w:t>
      </w:r>
      <w:proofErr w:type="spellStart"/>
      <w:r w:rsidR="005D4F87" w:rsidRPr="00A20C5B">
        <w:rPr>
          <w:rFonts w:ascii="Times New Roman" w:eastAsia="Times New Roman" w:hAnsi="Times New Roman" w:cs="Times New Roman"/>
          <w:bCs/>
          <w:color w:val="000000" w:themeColor="text1"/>
          <w:sz w:val="24"/>
          <w:szCs w:val="24"/>
          <w:lang w:eastAsia="tr-TR"/>
        </w:rPr>
        <w:t>Mesahat’tir</w:t>
      </w:r>
      <w:proofErr w:type="spellEnd"/>
      <w:r w:rsidR="005D4F87" w:rsidRPr="00A20C5B">
        <w:rPr>
          <w:rFonts w:ascii="Times New Roman" w:eastAsia="Times New Roman" w:hAnsi="Times New Roman" w:cs="Times New Roman"/>
          <w:bCs/>
          <w:color w:val="000000" w:themeColor="text1"/>
          <w:sz w:val="24"/>
          <w:szCs w:val="24"/>
          <w:lang w:eastAsia="tr-TR"/>
        </w:rPr>
        <w:t xml:space="preserve"> yaptığı çalışmalar ve matematik alanına kattığı kavramlarla matematiğin </w:t>
      </w:r>
      <w:proofErr w:type="spellStart"/>
      <w:r w:rsidR="005D4F87" w:rsidRPr="00A20C5B">
        <w:rPr>
          <w:rFonts w:ascii="Times New Roman" w:eastAsia="Times New Roman" w:hAnsi="Times New Roman" w:cs="Times New Roman"/>
          <w:bCs/>
          <w:color w:val="000000" w:themeColor="text1"/>
          <w:sz w:val="24"/>
          <w:szCs w:val="24"/>
          <w:lang w:eastAsia="tr-TR"/>
        </w:rPr>
        <w:t>babsı</w:t>
      </w:r>
      <w:proofErr w:type="spellEnd"/>
      <w:r w:rsidR="005D4F87" w:rsidRPr="00A20C5B">
        <w:rPr>
          <w:rFonts w:ascii="Times New Roman" w:eastAsia="Times New Roman" w:hAnsi="Times New Roman" w:cs="Times New Roman"/>
          <w:bCs/>
          <w:color w:val="000000" w:themeColor="text1"/>
          <w:sz w:val="24"/>
          <w:szCs w:val="24"/>
          <w:lang w:eastAsia="tr-TR"/>
        </w:rPr>
        <w:t xml:space="preserve"> olarak bilinir</w:t>
      </w:r>
      <w:r w:rsidR="005D4F87" w:rsidRPr="00A20C5B">
        <w:rPr>
          <w:rFonts w:ascii="Times New Roman" w:eastAsia="Times New Roman" w:hAnsi="Times New Roman" w:cs="Times New Roman"/>
          <w:bCs/>
          <w:color w:val="333333"/>
          <w:sz w:val="24"/>
          <w:szCs w:val="24"/>
          <w:lang w:eastAsia="tr-TR"/>
        </w:rPr>
        <w:t>.</w:t>
      </w:r>
    </w:p>
    <w:p w:rsidR="00A20C5B" w:rsidRDefault="0070482E" w:rsidP="00A20C5B">
      <w:pPr>
        <w:spacing w:line="480" w:lineRule="auto"/>
        <w:jc w:val="center"/>
        <w:rPr>
          <w:rFonts w:ascii="Times New Roman" w:eastAsia="Times New Roman" w:hAnsi="Times New Roman" w:cs="Times New Roman"/>
          <w:sz w:val="24"/>
          <w:szCs w:val="24"/>
          <w:lang w:eastAsia="tr-TR"/>
        </w:rPr>
      </w:pPr>
      <w:r w:rsidRPr="00A20C5B">
        <w:rPr>
          <w:rFonts w:ascii="Times New Roman" w:eastAsia="Times New Roman" w:hAnsi="Times New Roman" w:cs="Times New Roman"/>
          <w:sz w:val="24"/>
          <w:szCs w:val="24"/>
          <w:lang w:eastAsia="tr-TR"/>
        </w:rPr>
        <w:br/>
      </w:r>
      <w:r w:rsidRPr="00A20C5B">
        <w:rPr>
          <w:rFonts w:ascii="Times New Roman" w:eastAsia="Times New Roman" w:hAnsi="Times New Roman" w:cs="Times New Roman"/>
          <w:sz w:val="24"/>
          <w:szCs w:val="24"/>
          <w:lang w:eastAsia="tr-TR"/>
        </w:rPr>
        <w:br/>
      </w:r>
      <w:r w:rsidRPr="00A20C5B">
        <w:rPr>
          <w:rFonts w:ascii="Times New Roman" w:eastAsia="Times New Roman" w:hAnsi="Times New Roman" w:cs="Times New Roman"/>
          <w:sz w:val="24"/>
          <w:szCs w:val="24"/>
          <w:lang w:eastAsia="tr-TR"/>
        </w:rPr>
        <w:br/>
      </w: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p>
    <w:p w:rsidR="00A20C5B" w:rsidRDefault="00A20C5B" w:rsidP="00A20C5B">
      <w:pPr>
        <w:spacing w:line="48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Kaynaklar</w:t>
      </w:r>
    </w:p>
    <w:p w:rsidR="0070482E" w:rsidRDefault="00A20C5B" w:rsidP="00A20C5B">
      <w:pPr>
        <w:spacing w:line="480" w:lineRule="auto"/>
        <w:rPr>
          <w:rFonts w:ascii="Times New Roman" w:eastAsia="Times New Roman" w:hAnsi="Times New Roman" w:cs="Times New Roman"/>
          <w:sz w:val="24"/>
          <w:szCs w:val="24"/>
          <w:lang w:eastAsia="tr-TR"/>
        </w:rPr>
      </w:pPr>
      <w:r w:rsidRPr="005D4F87">
        <w:rPr>
          <w:rFonts w:ascii="Times New Roman" w:eastAsia="Times New Roman" w:hAnsi="Times New Roman" w:cs="Times New Roman"/>
          <w:sz w:val="24"/>
          <w:szCs w:val="24"/>
          <w:lang w:eastAsia="tr-TR"/>
        </w:rPr>
        <w:t xml:space="preserve">Dönmez, A. (2005). Matematiğin öyküsü ve serüveni 6 : Türk ve Doğulu matematikçiler: </w:t>
      </w:r>
      <w:proofErr w:type="spellStart"/>
      <w:r w:rsidRPr="005D4F87">
        <w:rPr>
          <w:rFonts w:ascii="Times New Roman" w:eastAsia="Times New Roman" w:hAnsi="Times New Roman" w:cs="Times New Roman"/>
          <w:sz w:val="24"/>
          <w:szCs w:val="24"/>
          <w:lang w:eastAsia="tr-TR"/>
        </w:rPr>
        <w:t>Vol</w:t>
      </w:r>
      <w:proofErr w:type="spellEnd"/>
      <w:r w:rsidRPr="005D4F87">
        <w:rPr>
          <w:rFonts w:ascii="Times New Roman" w:eastAsia="Times New Roman" w:hAnsi="Times New Roman" w:cs="Times New Roman"/>
          <w:sz w:val="24"/>
          <w:szCs w:val="24"/>
          <w:lang w:eastAsia="tr-TR"/>
        </w:rPr>
        <w:t>. 1. bs. Toplumsal Dönüşüm Yayınları.</w:t>
      </w:r>
      <w:r w:rsidR="0070482E" w:rsidRPr="00A20C5B">
        <w:rPr>
          <w:rFonts w:ascii="Times New Roman" w:eastAsia="Times New Roman" w:hAnsi="Times New Roman" w:cs="Times New Roman"/>
          <w:sz w:val="24"/>
          <w:szCs w:val="24"/>
          <w:lang w:eastAsia="tr-TR"/>
        </w:rPr>
        <w:br/>
      </w:r>
      <w:proofErr w:type="spellStart"/>
      <w:r w:rsidR="0070482E" w:rsidRPr="00A20C5B">
        <w:rPr>
          <w:rFonts w:ascii="Times New Roman" w:eastAsia="Times New Roman" w:hAnsi="Times New Roman" w:cs="Times New Roman"/>
          <w:sz w:val="24"/>
          <w:szCs w:val="24"/>
          <w:lang w:eastAsia="tr-TR"/>
        </w:rPr>
        <w:t>Stonaker</w:t>
      </w:r>
      <w:proofErr w:type="spellEnd"/>
      <w:r w:rsidR="0070482E" w:rsidRPr="00A20C5B">
        <w:rPr>
          <w:rFonts w:ascii="Times New Roman" w:eastAsia="Times New Roman" w:hAnsi="Times New Roman" w:cs="Times New Roman"/>
          <w:sz w:val="24"/>
          <w:szCs w:val="24"/>
          <w:lang w:eastAsia="tr-TR"/>
        </w:rPr>
        <w:t>, F. B</w:t>
      </w:r>
      <w:proofErr w:type="gramStart"/>
      <w:r w:rsidR="0070482E" w:rsidRPr="00A20C5B">
        <w:rPr>
          <w:rFonts w:ascii="Times New Roman" w:eastAsia="Times New Roman" w:hAnsi="Times New Roman" w:cs="Times New Roman"/>
          <w:sz w:val="24"/>
          <w:szCs w:val="24"/>
          <w:lang w:eastAsia="tr-TR"/>
        </w:rPr>
        <w:t>.,</w:t>
      </w:r>
      <w:proofErr w:type="gramEnd"/>
      <w:r w:rsidR="0070482E" w:rsidRPr="00A20C5B">
        <w:rPr>
          <w:rFonts w:ascii="Times New Roman" w:eastAsia="Times New Roman" w:hAnsi="Times New Roman" w:cs="Times New Roman"/>
          <w:sz w:val="24"/>
          <w:szCs w:val="24"/>
          <w:lang w:eastAsia="tr-TR"/>
        </w:rPr>
        <w:t xml:space="preserve"> &amp; çeviren : Melek </w:t>
      </w:r>
      <w:proofErr w:type="spellStart"/>
      <w:r w:rsidR="0070482E" w:rsidRPr="00A20C5B">
        <w:rPr>
          <w:rFonts w:ascii="Times New Roman" w:eastAsia="Times New Roman" w:hAnsi="Times New Roman" w:cs="Times New Roman"/>
          <w:sz w:val="24"/>
          <w:szCs w:val="24"/>
          <w:lang w:eastAsia="tr-TR"/>
        </w:rPr>
        <w:t>Dosay</w:t>
      </w:r>
      <w:proofErr w:type="spellEnd"/>
      <w:r w:rsidR="0070482E" w:rsidRPr="00A20C5B">
        <w:rPr>
          <w:rFonts w:ascii="Times New Roman" w:eastAsia="Times New Roman" w:hAnsi="Times New Roman" w:cs="Times New Roman"/>
          <w:sz w:val="24"/>
          <w:szCs w:val="24"/>
          <w:lang w:eastAsia="tr-TR"/>
        </w:rPr>
        <w:t>. (1999). M</w:t>
      </w:r>
      <w:r w:rsidR="00437F4F" w:rsidRPr="00A20C5B">
        <w:rPr>
          <w:rFonts w:ascii="Times New Roman" w:eastAsia="Times New Roman" w:hAnsi="Times New Roman" w:cs="Times New Roman"/>
          <w:sz w:val="24"/>
          <w:szCs w:val="24"/>
          <w:lang w:eastAsia="tr-TR"/>
        </w:rPr>
        <w:t xml:space="preserve">eşhur matematikçiler: </w:t>
      </w:r>
      <w:proofErr w:type="spellStart"/>
      <w:r w:rsidR="00437F4F" w:rsidRPr="00A20C5B">
        <w:rPr>
          <w:rFonts w:ascii="Times New Roman" w:eastAsia="Times New Roman" w:hAnsi="Times New Roman" w:cs="Times New Roman"/>
          <w:sz w:val="24"/>
          <w:szCs w:val="24"/>
          <w:lang w:eastAsia="tr-TR"/>
        </w:rPr>
        <w:t>Vol</w:t>
      </w:r>
      <w:proofErr w:type="spellEnd"/>
      <w:r w:rsidR="00437F4F" w:rsidRPr="00A20C5B">
        <w:rPr>
          <w:rFonts w:ascii="Times New Roman" w:eastAsia="Times New Roman" w:hAnsi="Times New Roman" w:cs="Times New Roman"/>
          <w:sz w:val="24"/>
          <w:szCs w:val="24"/>
          <w:lang w:eastAsia="tr-TR"/>
        </w:rPr>
        <w:t>. 3. baskı</w:t>
      </w:r>
      <w:r w:rsidR="0070482E" w:rsidRPr="00A20C5B">
        <w:rPr>
          <w:rFonts w:ascii="Times New Roman" w:eastAsia="Times New Roman" w:hAnsi="Times New Roman" w:cs="Times New Roman"/>
          <w:sz w:val="24"/>
          <w:szCs w:val="24"/>
          <w:lang w:eastAsia="tr-TR"/>
        </w:rPr>
        <w:t>. Gündoğan Yayınları.</w:t>
      </w:r>
    </w:p>
    <w:p w:rsidR="00A20C5B" w:rsidRDefault="00A20C5B" w:rsidP="00A20C5B">
      <w:pPr>
        <w:spacing w:line="480" w:lineRule="auto"/>
        <w:rPr>
          <w:rFonts w:ascii="Times New Roman" w:eastAsia="Times New Roman" w:hAnsi="Times New Roman" w:cs="Times New Roman"/>
          <w:sz w:val="24"/>
          <w:szCs w:val="24"/>
          <w:lang w:eastAsia="tr-TR"/>
        </w:rPr>
      </w:pPr>
      <w:hyperlink r:id="rId9" w:history="1">
        <w:r w:rsidRPr="00C53EA1">
          <w:rPr>
            <w:rStyle w:val="Kpr"/>
            <w:rFonts w:ascii="Times New Roman" w:eastAsia="Times New Roman" w:hAnsi="Times New Roman" w:cs="Times New Roman"/>
            <w:sz w:val="24"/>
            <w:szCs w:val="24"/>
            <w:lang w:eastAsia="tr-TR"/>
          </w:rPr>
          <w:t>https://matematik.dpu.edu.tr/index/sayfa/3119/el-harezmi</w:t>
        </w:r>
      </w:hyperlink>
    </w:p>
    <w:p w:rsidR="00A20C5B" w:rsidRPr="00A20C5B" w:rsidRDefault="00A20C5B" w:rsidP="00A20C5B">
      <w:pPr>
        <w:spacing w:line="480" w:lineRule="auto"/>
        <w:rPr>
          <w:rFonts w:ascii="Times New Roman" w:eastAsia="Times New Roman" w:hAnsi="Times New Roman" w:cs="Times New Roman"/>
          <w:sz w:val="24"/>
          <w:szCs w:val="24"/>
          <w:lang w:eastAsia="tr-TR"/>
        </w:rPr>
      </w:pPr>
      <w:r w:rsidRPr="00A20C5B">
        <w:rPr>
          <w:rFonts w:ascii="Times New Roman" w:eastAsia="Times New Roman" w:hAnsi="Times New Roman" w:cs="Times New Roman"/>
          <w:sz w:val="24"/>
          <w:szCs w:val="24"/>
          <w:lang w:eastAsia="tr-TR"/>
        </w:rPr>
        <w:t>http://istanbul.meb.gov.tr/harezmi/fp/index.php/harezmi-kimdir/</w:t>
      </w:r>
    </w:p>
    <w:p w:rsidR="0070482E" w:rsidRPr="00A20C5B" w:rsidRDefault="0070482E" w:rsidP="00A20C5B">
      <w:pPr>
        <w:spacing w:line="480" w:lineRule="auto"/>
        <w:rPr>
          <w:rFonts w:ascii="Times New Roman" w:hAnsi="Times New Roman" w:cs="Times New Roman"/>
          <w:sz w:val="24"/>
          <w:szCs w:val="24"/>
        </w:rPr>
      </w:pPr>
    </w:p>
    <w:sectPr w:rsidR="0070482E" w:rsidRPr="00A20C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20" w:rsidRDefault="00C83620" w:rsidP="00CC5B58">
      <w:pPr>
        <w:spacing w:after="0" w:line="240" w:lineRule="auto"/>
      </w:pPr>
      <w:r>
        <w:separator/>
      </w:r>
    </w:p>
  </w:endnote>
  <w:endnote w:type="continuationSeparator" w:id="0">
    <w:p w:rsidR="00C83620" w:rsidRDefault="00C83620" w:rsidP="00CC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20" w:rsidRDefault="00C83620" w:rsidP="00CC5B58">
      <w:pPr>
        <w:spacing w:after="0" w:line="240" w:lineRule="auto"/>
      </w:pPr>
      <w:r>
        <w:separator/>
      </w:r>
    </w:p>
  </w:footnote>
  <w:footnote w:type="continuationSeparator" w:id="0">
    <w:p w:rsidR="00C83620" w:rsidRDefault="00C83620" w:rsidP="00CC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56016"/>
      <w:docPartObj>
        <w:docPartGallery w:val="Page Numbers (Top of Page)"/>
        <w:docPartUnique/>
      </w:docPartObj>
    </w:sdtPr>
    <w:sdtContent>
      <w:p w:rsidR="00CC5B58" w:rsidRDefault="00CC5B58">
        <w:pPr>
          <w:pStyle w:val="stbilgi"/>
          <w:jc w:val="right"/>
        </w:pPr>
        <w:r>
          <w:fldChar w:fldCharType="begin"/>
        </w:r>
        <w:r>
          <w:instrText>PAGE   \* MERGEFORMAT</w:instrText>
        </w:r>
        <w:r>
          <w:fldChar w:fldCharType="separate"/>
        </w:r>
        <w:r>
          <w:rPr>
            <w:noProof/>
          </w:rPr>
          <w:t>1</w:t>
        </w:r>
        <w:r>
          <w:fldChar w:fldCharType="end"/>
        </w:r>
      </w:p>
    </w:sdtContent>
  </w:sdt>
  <w:p w:rsidR="00CC5B58" w:rsidRDefault="00CC5B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5A9C"/>
    <w:multiLevelType w:val="multilevel"/>
    <w:tmpl w:val="BE8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22B28"/>
    <w:multiLevelType w:val="multilevel"/>
    <w:tmpl w:val="C4C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6E"/>
    <w:rsid w:val="00317B1F"/>
    <w:rsid w:val="00437F4F"/>
    <w:rsid w:val="005B176C"/>
    <w:rsid w:val="005D4F87"/>
    <w:rsid w:val="006873F7"/>
    <w:rsid w:val="0070482E"/>
    <w:rsid w:val="0079506E"/>
    <w:rsid w:val="00A20C5B"/>
    <w:rsid w:val="00C83620"/>
    <w:rsid w:val="00CC5B58"/>
    <w:rsid w:val="00F64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17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76C"/>
    <w:rPr>
      <w:rFonts w:ascii="Tahoma" w:hAnsi="Tahoma" w:cs="Tahoma"/>
      <w:sz w:val="16"/>
      <w:szCs w:val="16"/>
    </w:rPr>
  </w:style>
  <w:style w:type="character" w:styleId="Gl">
    <w:name w:val="Strong"/>
    <w:basedOn w:val="VarsaylanParagrafYazTipi"/>
    <w:uiPriority w:val="22"/>
    <w:qFormat/>
    <w:rsid w:val="00437F4F"/>
    <w:rPr>
      <w:b/>
      <w:bCs/>
    </w:rPr>
  </w:style>
  <w:style w:type="character" w:styleId="Kpr">
    <w:name w:val="Hyperlink"/>
    <w:basedOn w:val="VarsaylanParagrafYazTipi"/>
    <w:uiPriority w:val="99"/>
    <w:unhideWhenUsed/>
    <w:rsid w:val="00A20C5B"/>
    <w:rPr>
      <w:color w:val="0000FF" w:themeColor="hyperlink"/>
      <w:u w:val="single"/>
    </w:rPr>
  </w:style>
  <w:style w:type="paragraph" w:styleId="stbilgi">
    <w:name w:val="header"/>
    <w:basedOn w:val="Normal"/>
    <w:link w:val="stbilgiChar"/>
    <w:uiPriority w:val="99"/>
    <w:unhideWhenUsed/>
    <w:rsid w:val="00CC5B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5B58"/>
  </w:style>
  <w:style w:type="paragraph" w:styleId="Altbilgi">
    <w:name w:val="footer"/>
    <w:basedOn w:val="Normal"/>
    <w:link w:val="AltbilgiChar"/>
    <w:uiPriority w:val="99"/>
    <w:unhideWhenUsed/>
    <w:rsid w:val="00CC5B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5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17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76C"/>
    <w:rPr>
      <w:rFonts w:ascii="Tahoma" w:hAnsi="Tahoma" w:cs="Tahoma"/>
      <w:sz w:val="16"/>
      <w:szCs w:val="16"/>
    </w:rPr>
  </w:style>
  <w:style w:type="character" w:styleId="Gl">
    <w:name w:val="Strong"/>
    <w:basedOn w:val="VarsaylanParagrafYazTipi"/>
    <w:uiPriority w:val="22"/>
    <w:qFormat/>
    <w:rsid w:val="00437F4F"/>
    <w:rPr>
      <w:b/>
      <w:bCs/>
    </w:rPr>
  </w:style>
  <w:style w:type="character" w:styleId="Kpr">
    <w:name w:val="Hyperlink"/>
    <w:basedOn w:val="VarsaylanParagrafYazTipi"/>
    <w:uiPriority w:val="99"/>
    <w:unhideWhenUsed/>
    <w:rsid w:val="00A20C5B"/>
    <w:rPr>
      <w:color w:val="0000FF" w:themeColor="hyperlink"/>
      <w:u w:val="single"/>
    </w:rPr>
  </w:style>
  <w:style w:type="paragraph" w:styleId="stbilgi">
    <w:name w:val="header"/>
    <w:basedOn w:val="Normal"/>
    <w:link w:val="stbilgiChar"/>
    <w:uiPriority w:val="99"/>
    <w:unhideWhenUsed/>
    <w:rsid w:val="00CC5B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5B58"/>
  </w:style>
  <w:style w:type="paragraph" w:styleId="Altbilgi">
    <w:name w:val="footer"/>
    <w:basedOn w:val="Normal"/>
    <w:link w:val="AltbilgiChar"/>
    <w:uiPriority w:val="99"/>
    <w:unhideWhenUsed/>
    <w:rsid w:val="00CC5B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2293">
      <w:bodyDiv w:val="1"/>
      <w:marLeft w:val="0"/>
      <w:marRight w:val="0"/>
      <w:marTop w:val="0"/>
      <w:marBottom w:val="0"/>
      <w:divBdr>
        <w:top w:val="none" w:sz="0" w:space="0" w:color="auto"/>
        <w:left w:val="none" w:sz="0" w:space="0" w:color="auto"/>
        <w:bottom w:val="none" w:sz="0" w:space="0" w:color="auto"/>
        <w:right w:val="none" w:sz="0" w:space="0" w:color="auto"/>
      </w:divBdr>
      <w:divsChild>
        <w:div w:id="918563857">
          <w:marLeft w:val="0"/>
          <w:marRight w:val="0"/>
          <w:marTop w:val="0"/>
          <w:marBottom w:val="0"/>
          <w:divBdr>
            <w:top w:val="none" w:sz="0" w:space="0" w:color="auto"/>
            <w:left w:val="none" w:sz="0" w:space="0" w:color="auto"/>
            <w:bottom w:val="none" w:sz="0" w:space="0" w:color="auto"/>
            <w:right w:val="none" w:sz="0" w:space="0" w:color="auto"/>
          </w:divBdr>
        </w:div>
      </w:divsChild>
    </w:div>
    <w:div w:id="1201283319">
      <w:bodyDiv w:val="1"/>
      <w:marLeft w:val="0"/>
      <w:marRight w:val="0"/>
      <w:marTop w:val="0"/>
      <w:marBottom w:val="0"/>
      <w:divBdr>
        <w:top w:val="none" w:sz="0" w:space="0" w:color="auto"/>
        <w:left w:val="none" w:sz="0" w:space="0" w:color="auto"/>
        <w:bottom w:val="none" w:sz="0" w:space="0" w:color="auto"/>
        <w:right w:val="none" w:sz="0" w:space="0" w:color="auto"/>
      </w:divBdr>
    </w:div>
    <w:div w:id="1320040233">
      <w:bodyDiv w:val="1"/>
      <w:marLeft w:val="0"/>
      <w:marRight w:val="0"/>
      <w:marTop w:val="0"/>
      <w:marBottom w:val="0"/>
      <w:divBdr>
        <w:top w:val="none" w:sz="0" w:space="0" w:color="auto"/>
        <w:left w:val="none" w:sz="0" w:space="0" w:color="auto"/>
        <w:bottom w:val="none" w:sz="0" w:space="0" w:color="auto"/>
        <w:right w:val="none" w:sz="0" w:space="0" w:color="auto"/>
      </w:divBdr>
      <w:divsChild>
        <w:div w:id="753361355">
          <w:marLeft w:val="0"/>
          <w:marRight w:val="0"/>
          <w:marTop w:val="0"/>
          <w:marBottom w:val="0"/>
          <w:divBdr>
            <w:top w:val="none" w:sz="0" w:space="0" w:color="auto"/>
            <w:left w:val="none" w:sz="0" w:space="0" w:color="auto"/>
            <w:bottom w:val="none" w:sz="0" w:space="0" w:color="auto"/>
            <w:right w:val="none" w:sz="0" w:space="0" w:color="auto"/>
          </w:divBdr>
        </w:div>
      </w:divsChild>
    </w:div>
    <w:div w:id="2003505663">
      <w:bodyDiv w:val="1"/>
      <w:marLeft w:val="0"/>
      <w:marRight w:val="0"/>
      <w:marTop w:val="0"/>
      <w:marBottom w:val="0"/>
      <w:divBdr>
        <w:top w:val="none" w:sz="0" w:space="0" w:color="auto"/>
        <w:left w:val="none" w:sz="0" w:space="0" w:color="auto"/>
        <w:bottom w:val="none" w:sz="0" w:space="0" w:color="auto"/>
        <w:right w:val="none" w:sz="0" w:space="0" w:color="auto"/>
      </w:divBdr>
      <w:divsChild>
        <w:div w:id="1937321230">
          <w:marLeft w:val="0"/>
          <w:marRight w:val="0"/>
          <w:marTop w:val="0"/>
          <w:marBottom w:val="0"/>
          <w:divBdr>
            <w:top w:val="none" w:sz="0" w:space="0" w:color="auto"/>
            <w:left w:val="none" w:sz="0" w:space="0" w:color="auto"/>
            <w:bottom w:val="none" w:sz="0" w:space="0" w:color="auto"/>
            <w:right w:val="none" w:sz="0" w:space="0" w:color="auto"/>
          </w:divBdr>
        </w:div>
      </w:divsChild>
    </w:div>
    <w:div w:id="20131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tematik.dpu.edu.tr/index/sayfa/3119/el-harezm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2021-11-28T23:38:00Z</dcterms:created>
  <dcterms:modified xsi:type="dcterms:W3CDTF">2021-11-29T00:54:00Z</dcterms:modified>
</cp:coreProperties>
</file>